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3175" w:rsidRPr="008D3175" w:rsidRDefault="006B1E04" w:rsidP="008D3175">
      <w:pPr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：优秀</w:t>
      </w:r>
      <w:r w:rsidR="00EF24CF">
        <w:rPr>
          <w:rFonts w:hint="eastAsia"/>
          <w:b/>
          <w:bCs/>
        </w:rPr>
        <w:t>奖</w:t>
      </w:r>
      <w:r>
        <w:rPr>
          <w:rFonts w:hint="eastAsia"/>
          <w:b/>
          <w:bCs/>
        </w:rPr>
        <w:t>团队</w:t>
      </w:r>
    </w:p>
    <w:tbl>
      <w:tblPr>
        <w:tblStyle w:val="a3"/>
        <w:tblW w:w="8094" w:type="dxa"/>
        <w:jc w:val="center"/>
        <w:tblInd w:w="1273" w:type="dxa"/>
        <w:tblLayout w:type="fixed"/>
        <w:tblLook w:val="04A0" w:firstRow="1" w:lastRow="0" w:firstColumn="1" w:lastColumn="0" w:noHBand="0" w:noVBand="1"/>
      </w:tblPr>
      <w:tblGrid>
        <w:gridCol w:w="1215"/>
        <w:gridCol w:w="2840"/>
        <w:gridCol w:w="1492"/>
        <w:gridCol w:w="1413"/>
        <w:gridCol w:w="1134"/>
      </w:tblGrid>
      <w:tr w:rsidR="008D3175" w:rsidRPr="00B408AE" w:rsidTr="00C4776E">
        <w:trPr>
          <w:jc w:val="center"/>
        </w:trPr>
        <w:tc>
          <w:tcPr>
            <w:tcW w:w="1215" w:type="dxa"/>
            <w:vAlign w:val="center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408AE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奖项</w:t>
            </w:r>
          </w:p>
        </w:tc>
        <w:tc>
          <w:tcPr>
            <w:tcW w:w="2840" w:type="dxa"/>
            <w:vAlign w:val="center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408AE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92" w:type="dxa"/>
            <w:vAlign w:val="center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408AE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1413" w:type="dxa"/>
            <w:vAlign w:val="center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408AE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队长姓名</w:t>
            </w:r>
          </w:p>
        </w:tc>
        <w:tc>
          <w:tcPr>
            <w:tcW w:w="1134" w:type="dxa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得分</w:t>
            </w:r>
          </w:p>
        </w:tc>
      </w:tr>
      <w:tr w:rsidR="008D3175" w:rsidRPr="00B408AE" w:rsidTr="00C4776E">
        <w:trPr>
          <w:jc w:val="center"/>
        </w:trPr>
        <w:tc>
          <w:tcPr>
            <w:tcW w:w="1215" w:type="dxa"/>
            <w:vAlign w:val="center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408AE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840" w:type="dxa"/>
            <w:vAlign w:val="center"/>
          </w:tcPr>
          <w:p w:rsidR="008D3175" w:rsidRPr="00077023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Cs w:val="28"/>
              </w:rPr>
            </w:pPr>
            <w:r w:rsidRPr="00077023">
              <w:rPr>
                <w:rFonts w:ascii="仿宋_GB2312" w:eastAsia="仿宋_GB2312" w:hAnsi="宋体" w:cs="Times New Roman" w:hint="eastAsia"/>
                <w:kern w:val="0"/>
                <w:szCs w:val="28"/>
              </w:rPr>
              <w:t>四川省林业有害生物调查</w:t>
            </w:r>
          </w:p>
        </w:tc>
        <w:tc>
          <w:tcPr>
            <w:tcW w:w="1492" w:type="dxa"/>
            <w:vAlign w:val="center"/>
          </w:tcPr>
          <w:p w:rsidR="008D3175" w:rsidRPr="00077023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Cs w:val="28"/>
              </w:rPr>
            </w:pPr>
            <w:r w:rsidRPr="00077023">
              <w:rPr>
                <w:rFonts w:ascii="仿宋_GB2312" w:eastAsia="仿宋_GB2312" w:hAnsi="宋体" w:cs="Times New Roman" w:hint="eastAsia"/>
                <w:kern w:val="0"/>
                <w:szCs w:val="28"/>
              </w:rPr>
              <w:t>户外调研型</w:t>
            </w:r>
          </w:p>
        </w:tc>
        <w:tc>
          <w:tcPr>
            <w:tcW w:w="1413" w:type="dxa"/>
            <w:vAlign w:val="center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408AE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陈杰</w:t>
            </w:r>
          </w:p>
        </w:tc>
        <w:tc>
          <w:tcPr>
            <w:tcW w:w="1134" w:type="dxa"/>
            <w:vAlign w:val="center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92.02</w:t>
            </w:r>
          </w:p>
        </w:tc>
      </w:tr>
      <w:tr w:rsidR="008D3175" w:rsidRPr="00B408AE" w:rsidTr="00C4776E">
        <w:trPr>
          <w:jc w:val="center"/>
        </w:trPr>
        <w:tc>
          <w:tcPr>
            <w:tcW w:w="1215" w:type="dxa"/>
            <w:vMerge w:val="restart"/>
            <w:vAlign w:val="center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408AE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840" w:type="dxa"/>
            <w:vAlign w:val="center"/>
          </w:tcPr>
          <w:p w:rsidR="008D3175" w:rsidRPr="00077023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077023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“耕耘园圃为远征”研究生服务团赴遂宁市射洪县支队</w:t>
            </w:r>
          </w:p>
        </w:tc>
        <w:tc>
          <w:tcPr>
            <w:tcW w:w="1492" w:type="dxa"/>
            <w:vAlign w:val="center"/>
          </w:tcPr>
          <w:p w:rsidR="008D3175" w:rsidRPr="00077023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Cs w:val="28"/>
              </w:rPr>
            </w:pPr>
            <w:r w:rsidRPr="00077023">
              <w:rPr>
                <w:rFonts w:ascii="仿宋_GB2312" w:eastAsia="仿宋_GB2312" w:hAnsi="宋体" w:cs="Times New Roman" w:hint="eastAsia"/>
                <w:kern w:val="0"/>
                <w:szCs w:val="28"/>
              </w:rPr>
              <w:t>户外调研型</w:t>
            </w:r>
          </w:p>
        </w:tc>
        <w:tc>
          <w:tcPr>
            <w:tcW w:w="1413" w:type="dxa"/>
            <w:vAlign w:val="center"/>
          </w:tcPr>
          <w:p w:rsidR="008D3175" w:rsidRPr="00B408AE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408AE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廖玲</w:t>
            </w:r>
          </w:p>
        </w:tc>
        <w:tc>
          <w:tcPr>
            <w:tcW w:w="1134" w:type="dxa"/>
            <w:vAlign w:val="center"/>
          </w:tcPr>
          <w:p w:rsidR="008D3175" w:rsidRPr="00B408AE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91.072</w:t>
            </w:r>
          </w:p>
        </w:tc>
      </w:tr>
      <w:tr w:rsidR="008D3175" w:rsidRPr="00B408AE" w:rsidTr="00C4776E">
        <w:trPr>
          <w:jc w:val="center"/>
        </w:trPr>
        <w:tc>
          <w:tcPr>
            <w:tcW w:w="1215" w:type="dxa"/>
            <w:vMerge/>
            <w:vAlign w:val="center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D3175" w:rsidRPr="00077023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Cs w:val="28"/>
              </w:rPr>
            </w:pPr>
            <w:r w:rsidRPr="00077023">
              <w:rPr>
                <w:rFonts w:ascii="仿宋_GB2312" w:eastAsia="仿宋_GB2312" w:hAnsi="宋体" w:cs="Times New Roman" w:hint="eastAsia"/>
                <w:kern w:val="0"/>
                <w:szCs w:val="28"/>
              </w:rPr>
              <w:t>雅安旅游资源综合调查</w:t>
            </w:r>
          </w:p>
        </w:tc>
        <w:tc>
          <w:tcPr>
            <w:tcW w:w="1492" w:type="dxa"/>
            <w:vAlign w:val="center"/>
          </w:tcPr>
          <w:p w:rsidR="008D3175" w:rsidRPr="00077023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Cs w:val="28"/>
              </w:rPr>
            </w:pPr>
            <w:r w:rsidRPr="00077023">
              <w:rPr>
                <w:rFonts w:ascii="仿宋_GB2312" w:eastAsia="仿宋_GB2312" w:hAnsi="宋体" w:cs="Times New Roman" w:hint="eastAsia"/>
                <w:kern w:val="0"/>
                <w:szCs w:val="28"/>
              </w:rPr>
              <w:t>户外调研型</w:t>
            </w:r>
          </w:p>
        </w:tc>
        <w:tc>
          <w:tcPr>
            <w:tcW w:w="1413" w:type="dxa"/>
            <w:vAlign w:val="center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408AE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赵浚淋</w:t>
            </w:r>
          </w:p>
        </w:tc>
        <w:tc>
          <w:tcPr>
            <w:tcW w:w="1134" w:type="dxa"/>
            <w:vAlign w:val="center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85.72</w:t>
            </w:r>
          </w:p>
        </w:tc>
      </w:tr>
      <w:tr w:rsidR="008D3175" w:rsidRPr="00B408AE" w:rsidTr="00C4776E">
        <w:trPr>
          <w:jc w:val="center"/>
        </w:trPr>
        <w:tc>
          <w:tcPr>
            <w:tcW w:w="1215" w:type="dxa"/>
            <w:vMerge w:val="restart"/>
            <w:vAlign w:val="center"/>
          </w:tcPr>
          <w:p w:rsidR="008D3175" w:rsidRPr="00B408AE" w:rsidRDefault="008D3175" w:rsidP="00C4776E">
            <w:pPr>
              <w:pStyle w:val="a6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408AE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840" w:type="dxa"/>
            <w:vAlign w:val="center"/>
          </w:tcPr>
          <w:p w:rsidR="008D3175" w:rsidRPr="00077023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Cs w:val="28"/>
              </w:rPr>
            </w:pPr>
            <w:r w:rsidRPr="00077023">
              <w:rPr>
                <w:rFonts w:ascii="仿宋_GB2312" w:eastAsia="仿宋_GB2312" w:hAnsi="宋体" w:cs="Times New Roman" w:hint="eastAsia"/>
                <w:kern w:val="0"/>
                <w:szCs w:val="28"/>
              </w:rPr>
              <w:t>传统特色牦牛肉制品现代化改造项目</w:t>
            </w:r>
          </w:p>
        </w:tc>
        <w:tc>
          <w:tcPr>
            <w:tcW w:w="1492" w:type="dxa"/>
            <w:vAlign w:val="center"/>
          </w:tcPr>
          <w:p w:rsidR="008D3175" w:rsidRPr="00077023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Cs w:val="28"/>
              </w:rPr>
            </w:pPr>
            <w:r w:rsidRPr="00077023">
              <w:rPr>
                <w:rFonts w:ascii="仿宋_GB2312" w:eastAsia="仿宋_GB2312" w:hAnsi="宋体" w:cs="Times New Roman" w:hint="eastAsia"/>
                <w:kern w:val="0"/>
                <w:szCs w:val="28"/>
              </w:rPr>
              <w:t>户外调研型</w:t>
            </w:r>
          </w:p>
        </w:tc>
        <w:tc>
          <w:tcPr>
            <w:tcW w:w="1413" w:type="dxa"/>
            <w:vAlign w:val="center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408AE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朱成林</w:t>
            </w:r>
          </w:p>
        </w:tc>
        <w:tc>
          <w:tcPr>
            <w:tcW w:w="1134" w:type="dxa"/>
            <w:vAlign w:val="center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85.23</w:t>
            </w:r>
          </w:p>
        </w:tc>
      </w:tr>
      <w:tr w:rsidR="008D3175" w:rsidRPr="00B408AE" w:rsidTr="00C4776E">
        <w:trPr>
          <w:jc w:val="center"/>
        </w:trPr>
        <w:tc>
          <w:tcPr>
            <w:tcW w:w="1215" w:type="dxa"/>
            <w:vMerge/>
            <w:vAlign w:val="center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077023">
              <w:rPr>
                <w:rFonts w:ascii="仿宋_GB2312" w:eastAsia="仿宋_GB2312" w:hAnsi="宋体" w:cs="Times New Roman"/>
                <w:kern w:val="0"/>
                <w:sz w:val="21"/>
                <w:szCs w:val="28"/>
              </w:rPr>
              <w:t>EDS1-Mediated Basal Defense and SA-Signaling Contribute to                                 Post-Invasion Resistance against Tobacco Powdery Mildew in Arabidopsis</w:t>
            </w:r>
          </w:p>
        </w:tc>
        <w:tc>
          <w:tcPr>
            <w:tcW w:w="1492" w:type="dxa"/>
            <w:vAlign w:val="center"/>
          </w:tcPr>
          <w:p w:rsidR="008D3175" w:rsidRPr="00077023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Cs w:val="28"/>
              </w:rPr>
            </w:pPr>
            <w:r w:rsidRPr="00077023">
              <w:rPr>
                <w:rFonts w:ascii="仿宋_GB2312" w:eastAsia="仿宋_GB2312" w:hAnsi="宋体" w:cs="Times New Roman" w:hint="eastAsia"/>
                <w:kern w:val="0"/>
                <w:szCs w:val="28"/>
              </w:rPr>
              <w:t>实验型</w:t>
            </w:r>
          </w:p>
        </w:tc>
        <w:tc>
          <w:tcPr>
            <w:tcW w:w="1413" w:type="dxa"/>
            <w:vAlign w:val="center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408AE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张凌荔</w:t>
            </w:r>
          </w:p>
        </w:tc>
        <w:tc>
          <w:tcPr>
            <w:tcW w:w="1134" w:type="dxa"/>
            <w:vAlign w:val="center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83.18</w:t>
            </w:r>
          </w:p>
        </w:tc>
      </w:tr>
      <w:tr w:rsidR="008D3175" w:rsidRPr="00B408AE" w:rsidTr="00C4776E">
        <w:trPr>
          <w:jc w:val="center"/>
        </w:trPr>
        <w:tc>
          <w:tcPr>
            <w:tcW w:w="1215" w:type="dxa"/>
            <w:vMerge/>
            <w:vAlign w:val="center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D3175" w:rsidRPr="00077023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077023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科技引种，造福</w:t>
            </w:r>
            <w:proofErr w:type="gramStart"/>
            <w:r w:rsidRPr="00077023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川柚产业</w:t>
            </w:r>
            <w:proofErr w:type="gramEnd"/>
          </w:p>
        </w:tc>
        <w:tc>
          <w:tcPr>
            <w:tcW w:w="1492" w:type="dxa"/>
            <w:vAlign w:val="center"/>
          </w:tcPr>
          <w:p w:rsidR="008D3175" w:rsidRPr="00077023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Cs w:val="28"/>
              </w:rPr>
            </w:pPr>
            <w:r w:rsidRPr="00077023">
              <w:rPr>
                <w:rFonts w:ascii="仿宋_GB2312" w:eastAsia="仿宋_GB2312" w:hAnsi="宋体" w:cs="Times New Roman" w:hint="eastAsia"/>
                <w:kern w:val="0"/>
                <w:szCs w:val="28"/>
              </w:rPr>
              <w:t>实验型</w:t>
            </w:r>
          </w:p>
        </w:tc>
        <w:tc>
          <w:tcPr>
            <w:tcW w:w="1413" w:type="dxa"/>
            <w:vAlign w:val="center"/>
          </w:tcPr>
          <w:p w:rsidR="008D3175" w:rsidRPr="00B408AE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408AE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刘胤</w:t>
            </w:r>
          </w:p>
        </w:tc>
        <w:tc>
          <w:tcPr>
            <w:tcW w:w="1134" w:type="dxa"/>
            <w:vAlign w:val="center"/>
          </w:tcPr>
          <w:p w:rsidR="008D3175" w:rsidRPr="00B408AE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82.454</w:t>
            </w:r>
          </w:p>
        </w:tc>
      </w:tr>
      <w:tr w:rsidR="008D3175" w:rsidRPr="00B408AE" w:rsidTr="00C4776E">
        <w:trPr>
          <w:jc w:val="center"/>
        </w:trPr>
        <w:tc>
          <w:tcPr>
            <w:tcW w:w="1215" w:type="dxa"/>
            <w:vMerge w:val="restart"/>
            <w:vAlign w:val="center"/>
          </w:tcPr>
          <w:p w:rsidR="008D3175" w:rsidRPr="00B408AE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2840" w:type="dxa"/>
            <w:vAlign w:val="center"/>
          </w:tcPr>
          <w:p w:rsidR="008D3175" w:rsidRPr="008D3175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中国樱桃品种选育及新品</w:t>
            </w:r>
            <w:proofErr w:type="gramStart"/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种综合</w:t>
            </w:r>
            <w:proofErr w:type="gramEnd"/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配套栽培技术创新与示范</w:t>
            </w:r>
          </w:p>
        </w:tc>
        <w:tc>
          <w:tcPr>
            <w:tcW w:w="1492" w:type="dxa"/>
            <w:vAlign w:val="center"/>
          </w:tcPr>
          <w:p w:rsidR="008D3175" w:rsidRPr="008D3175" w:rsidRDefault="008D3175" w:rsidP="008D3175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户外调研型</w:t>
            </w:r>
          </w:p>
        </w:tc>
        <w:tc>
          <w:tcPr>
            <w:tcW w:w="1413" w:type="dxa"/>
            <w:vAlign w:val="center"/>
          </w:tcPr>
          <w:p w:rsidR="008D3175" w:rsidRPr="008D3175" w:rsidRDefault="008D3175" w:rsidP="00C4776E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陈涛</w:t>
            </w:r>
          </w:p>
        </w:tc>
        <w:tc>
          <w:tcPr>
            <w:tcW w:w="1134" w:type="dxa"/>
            <w:vAlign w:val="center"/>
          </w:tcPr>
          <w:p w:rsidR="008D3175" w:rsidRPr="008D3175" w:rsidRDefault="008D3175" w:rsidP="00C4776E">
            <w:pPr>
              <w:widowControl/>
              <w:tabs>
                <w:tab w:val="left" w:pos="1167"/>
              </w:tabs>
              <w:ind w:rightChars="16" w:right="34"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82.2</w:t>
            </w:r>
          </w:p>
        </w:tc>
      </w:tr>
      <w:tr w:rsidR="008D3175" w:rsidRPr="00B408AE" w:rsidTr="00C4776E">
        <w:trPr>
          <w:jc w:val="center"/>
        </w:trPr>
        <w:tc>
          <w:tcPr>
            <w:tcW w:w="1215" w:type="dxa"/>
            <w:vMerge/>
            <w:vAlign w:val="center"/>
          </w:tcPr>
          <w:p w:rsidR="008D3175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D3175" w:rsidRPr="008D3175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提纯选优，促进</w:t>
            </w:r>
            <w:proofErr w:type="gramStart"/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柚地方</w:t>
            </w:r>
            <w:proofErr w:type="gramEnd"/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产业发展</w:t>
            </w:r>
          </w:p>
        </w:tc>
        <w:tc>
          <w:tcPr>
            <w:tcW w:w="1492" w:type="dxa"/>
            <w:vAlign w:val="center"/>
          </w:tcPr>
          <w:p w:rsidR="008D3175" w:rsidRPr="008D3175" w:rsidRDefault="008D3175" w:rsidP="008D3175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户外调研型</w:t>
            </w:r>
          </w:p>
        </w:tc>
        <w:tc>
          <w:tcPr>
            <w:tcW w:w="1413" w:type="dxa"/>
            <w:vAlign w:val="center"/>
          </w:tcPr>
          <w:p w:rsidR="008D3175" w:rsidRPr="008D3175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王珏</w:t>
            </w:r>
          </w:p>
        </w:tc>
        <w:tc>
          <w:tcPr>
            <w:tcW w:w="1134" w:type="dxa"/>
            <w:vAlign w:val="center"/>
          </w:tcPr>
          <w:p w:rsidR="008D3175" w:rsidRPr="008D3175" w:rsidRDefault="008D3175" w:rsidP="00C4776E">
            <w:pPr>
              <w:widowControl/>
              <w:tabs>
                <w:tab w:val="left" w:pos="1167"/>
              </w:tabs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81.485</w:t>
            </w:r>
          </w:p>
        </w:tc>
      </w:tr>
      <w:tr w:rsidR="008D3175" w:rsidRPr="00B408AE" w:rsidTr="008D3175">
        <w:trPr>
          <w:trHeight w:val="740"/>
          <w:jc w:val="center"/>
        </w:trPr>
        <w:tc>
          <w:tcPr>
            <w:tcW w:w="1215" w:type="dxa"/>
            <w:vMerge/>
            <w:vAlign w:val="center"/>
          </w:tcPr>
          <w:p w:rsidR="008D3175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D3175" w:rsidRPr="008D3175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四川高校公寓家具现状调研及防灾性能研究</w:t>
            </w:r>
          </w:p>
        </w:tc>
        <w:tc>
          <w:tcPr>
            <w:tcW w:w="1492" w:type="dxa"/>
            <w:vAlign w:val="center"/>
          </w:tcPr>
          <w:p w:rsidR="008D3175" w:rsidRPr="008D3175" w:rsidRDefault="008D3175" w:rsidP="008D3175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户外调研型</w:t>
            </w:r>
          </w:p>
        </w:tc>
        <w:tc>
          <w:tcPr>
            <w:tcW w:w="1413" w:type="dxa"/>
            <w:vAlign w:val="center"/>
          </w:tcPr>
          <w:p w:rsidR="008D3175" w:rsidRPr="008D3175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李祥民</w:t>
            </w:r>
          </w:p>
        </w:tc>
        <w:tc>
          <w:tcPr>
            <w:tcW w:w="1134" w:type="dxa"/>
            <w:vAlign w:val="center"/>
          </w:tcPr>
          <w:p w:rsidR="008D3175" w:rsidRPr="008D3175" w:rsidRDefault="008D3175" w:rsidP="00C4776E">
            <w:pPr>
              <w:widowControl/>
              <w:tabs>
                <w:tab w:val="left" w:pos="1167"/>
              </w:tabs>
              <w:ind w:rightChars="16" w:right="34"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81.378</w:t>
            </w:r>
          </w:p>
        </w:tc>
      </w:tr>
      <w:tr w:rsidR="008D3175" w:rsidRPr="00B408AE" w:rsidTr="008D3175">
        <w:trPr>
          <w:trHeight w:val="424"/>
          <w:jc w:val="center"/>
        </w:trPr>
        <w:tc>
          <w:tcPr>
            <w:tcW w:w="1215" w:type="dxa"/>
            <w:vMerge/>
            <w:vAlign w:val="center"/>
          </w:tcPr>
          <w:p w:rsidR="008D3175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D3175" w:rsidRPr="008D3175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致远之行，</w:t>
            </w:r>
            <w:proofErr w:type="gramStart"/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研</w:t>
            </w:r>
            <w:proofErr w:type="gramEnd"/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途不</w:t>
            </w:r>
            <w:proofErr w:type="gramStart"/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怠</w:t>
            </w:r>
            <w:proofErr w:type="gramEnd"/>
          </w:p>
        </w:tc>
        <w:tc>
          <w:tcPr>
            <w:tcW w:w="1492" w:type="dxa"/>
            <w:vAlign w:val="center"/>
          </w:tcPr>
          <w:p w:rsidR="008D3175" w:rsidRPr="008D3175" w:rsidRDefault="008D3175" w:rsidP="008D3175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户外调研型</w:t>
            </w:r>
          </w:p>
        </w:tc>
        <w:tc>
          <w:tcPr>
            <w:tcW w:w="1413" w:type="dxa"/>
            <w:vAlign w:val="center"/>
          </w:tcPr>
          <w:p w:rsidR="008D3175" w:rsidRPr="008D3175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陈彬龙</w:t>
            </w:r>
          </w:p>
        </w:tc>
        <w:tc>
          <w:tcPr>
            <w:tcW w:w="1134" w:type="dxa"/>
            <w:vAlign w:val="center"/>
          </w:tcPr>
          <w:p w:rsidR="008D3175" w:rsidRPr="008D3175" w:rsidRDefault="008D3175" w:rsidP="00C4776E">
            <w:pPr>
              <w:widowControl/>
              <w:tabs>
                <w:tab w:val="left" w:pos="1167"/>
              </w:tabs>
              <w:ind w:rightChars="16" w:right="34"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81.1</w:t>
            </w:r>
          </w:p>
        </w:tc>
      </w:tr>
      <w:tr w:rsidR="008D3175" w:rsidRPr="00B408AE" w:rsidTr="008D3175">
        <w:trPr>
          <w:trHeight w:val="557"/>
          <w:jc w:val="center"/>
        </w:trPr>
        <w:tc>
          <w:tcPr>
            <w:tcW w:w="1215" w:type="dxa"/>
            <w:vMerge/>
            <w:vAlign w:val="center"/>
          </w:tcPr>
          <w:p w:rsidR="008D3175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D3175" w:rsidRPr="008D3175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科技兴农护卫队</w:t>
            </w:r>
          </w:p>
        </w:tc>
        <w:tc>
          <w:tcPr>
            <w:tcW w:w="1492" w:type="dxa"/>
            <w:vAlign w:val="center"/>
          </w:tcPr>
          <w:p w:rsidR="008D3175" w:rsidRPr="008D3175" w:rsidRDefault="008D3175" w:rsidP="008D3175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户外调研</w:t>
            </w: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型</w:t>
            </w:r>
          </w:p>
        </w:tc>
        <w:tc>
          <w:tcPr>
            <w:tcW w:w="1413" w:type="dxa"/>
            <w:vAlign w:val="center"/>
          </w:tcPr>
          <w:p w:rsidR="008D3175" w:rsidRPr="008D3175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吴海军</w:t>
            </w:r>
          </w:p>
        </w:tc>
        <w:tc>
          <w:tcPr>
            <w:tcW w:w="1134" w:type="dxa"/>
            <w:vAlign w:val="center"/>
          </w:tcPr>
          <w:p w:rsidR="008D3175" w:rsidRPr="008D3175" w:rsidRDefault="008D3175" w:rsidP="00C4776E">
            <w:pPr>
              <w:widowControl/>
              <w:tabs>
                <w:tab w:val="left" w:pos="1167"/>
              </w:tabs>
              <w:ind w:rightChars="16" w:right="34"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80.82</w:t>
            </w:r>
          </w:p>
        </w:tc>
      </w:tr>
      <w:tr w:rsidR="008D3175" w:rsidRPr="00B408AE" w:rsidTr="00C4776E">
        <w:trPr>
          <w:jc w:val="center"/>
        </w:trPr>
        <w:tc>
          <w:tcPr>
            <w:tcW w:w="1215" w:type="dxa"/>
            <w:vMerge/>
            <w:vAlign w:val="center"/>
          </w:tcPr>
          <w:p w:rsidR="008D3175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D3175" w:rsidRPr="008D3175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学以致用，走进中小型食品企业</w:t>
            </w:r>
          </w:p>
        </w:tc>
        <w:tc>
          <w:tcPr>
            <w:tcW w:w="1492" w:type="dxa"/>
            <w:vAlign w:val="center"/>
          </w:tcPr>
          <w:p w:rsidR="008D3175" w:rsidRPr="008D3175" w:rsidRDefault="008D3175" w:rsidP="008D3175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户外调研型</w:t>
            </w:r>
          </w:p>
        </w:tc>
        <w:tc>
          <w:tcPr>
            <w:tcW w:w="1413" w:type="dxa"/>
            <w:vAlign w:val="center"/>
          </w:tcPr>
          <w:p w:rsidR="008D3175" w:rsidRPr="008D3175" w:rsidRDefault="008D3175" w:rsidP="00C4776E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bookmarkStart w:id="0" w:name="_GoBack"/>
            <w:bookmarkEnd w:id="0"/>
            <w:proofErr w:type="gramStart"/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严秋萍</w:t>
            </w:r>
            <w:proofErr w:type="gramEnd"/>
          </w:p>
        </w:tc>
        <w:tc>
          <w:tcPr>
            <w:tcW w:w="1134" w:type="dxa"/>
            <w:vAlign w:val="center"/>
          </w:tcPr>
          <w:p w:rsidR="008D3175" w:rsidRPr="008D3175" w:rsidRDefault="008D3175" w:rsidP="00C4776E">
            <w:pPr>
              <w:tabs>
                <w:tab w:val="left" w:pos="1167"/>
              </w:tabs>
              <w:ind w:rightChars="16" w:right="34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80.6</w:t>
            </w:r>
          </w:p>
        </w:tc>
      </w:tr>
      <w:tr w:rsidR="008D3175" w:rsidRPr="00B408AE" w:rsidTr="008D3175">
        <w:trPr>
          <w:trHeight w:val="491"/>
          <w:jc w:val="center"/>
        </w:trPr>
        <w:tc>
          <w:tcPr>
            <w:tcW w:w="1215" w:type="dxa"/>
            <w:vMerge/>
            <w:vAlign w:val="center"/>
          </w:tcPr>
          <w:p w:rsidR="008D3175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D3175" w:rsidRPr="008D3175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四川省水果产业调查</w:t>
            </w:r>
          </w:p>
        </w:tc>
        <w:tc>
          <w:tcPr>
            <w:tcW w:w="1492" w:type="dxa"/>
            <w:vAlign w:val="center"/>
          </w:tcPr>
          <w:p w:rsidR="008D3175" w:rsidRPr="008D3175" w:rsidRDefault="008D3175" w:rsidP="008D3175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户外调研型</w:t>
            </w:r>
          </w:p>
        </w:tc>
        <w:tc>
          <w:tcPr>
            <w:tcW w:w="1413" w:type="dxa"/>
            <w:vAlign w:val="center"/>
          </w:tcPr>
          <w:p w:rsidR="008D3175" w:rsidRPr="008D3175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王淦</w:t>
            </w:r>
          </w:p>
        </w:tc>
        <w:tc>
          <w:tcPr>
            <w:tcW w:w="1134" w:type="dxa"/>
            <w:vAlign w:val="center"/>
          </w:tcPr>
          <w:p w:rsidR="008D3175" w:rsidRPr="008D3175" w:rsidRDefault="008D3175" w:rsidP="00C4776E">
            <w:pPr>
              <w:widowControl/>
              <w:tabs>
                <w:tab w:val="left" w:pos="1167"/>
              </w:tabs>
              <w:ind w:rightChars="16" w:right="34"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79.18</w:t>
            </w:r>
          </w:p>
        </w:tc>
      </w:tr>
      <w:tr w:rsidR="008D3175" w:rsidRPr="00B408AE" w:rsidTr="00C4776E">
        <w:trPr>
          <w:jc w:val="center"/>
        </w:trPr>
        <w:tc>
          <w:tcPr>
            <w:tcW w:w="1215" w:type="dxa"/>
            <w:vMerge/>
            <w:vAlign w:val="center"/>
          </w:tcPr>
          <w:p w:rsidR="008D3175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D3175" w:rsidRPr="008D3175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proofErr w:type="gramStart"/>
            <w:r w:rsidRPr="008D3175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银木凋落</w:t>
            </w:r>
            <w:proofErr w:type="gramEnd"/>
            <w:r w:rsidRPr="008D3175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叶分解对玉米生长的影响及施肥的缓解作用</w:t>
            </w:r>
          </w:p>
        </w:tc>
        <w:tc>
          <w:tcPr>
            <w:tcW w:w="1492" w:type="dxa"/>
            <w:vAlign w:val="center"/>
          </w:tcPr>
          <w:p w:rsidR="008D3175" w:rsidRPr="008D3175" w:rsidRDefault="008D3175" w:rsidP="008D3175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实验</w:t>
            </w: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型</w:t>
            </w:r>
          </w:p>
        </w:tc>
        <w:tc>
          <w:tcPr>
            <w:tcW w:w="1413" w:type="dxa"/>
            <w:vAlign w:val="center"/>
          </w:tcPr>
          <w:p w:rsidR="008D3175" w:rsidRPr="008D3175" w:rsidRDefault="008D3175" w:rsidP="00C4776E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杨珊珊</w:t>
            </w:r>
          </w:p>
        </w:tc>
        <w:tc>
          <w:tcPr>
            <w:tcW w:w="1134" w:type="dxa"/>
            <w:vAlign w:val="center"/>
          </w:tcPr>
          <w:p w:rsidR="008D3175" w:rsidRPr="008D3175" w:rsidRDefault="008D3175" w:rsidP="00C4776E">
            <w:pPr>
              <w:tabs>
                <w:tab w:val="left" w:pos="1167"/>
              </w:tabs>
              <w:ind w:rightChars="16" w:right="34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77.63</w:t>
            </w:r>
          </w:p>
        </w:tc>
      </w:tr>
      <w:tr w:rsidR="008D3175" w:rsidRPr="00B408AE" w:rsidTr="00C4776E">
        <w:trPr>
          <w:jc w:val="center"/>
        </w:trPr>
        <w:tc>
          <w:tcPr>
            <w:tcW w:w="1215" w:type="dxa"/>
            <w:vMerge/>
            <w:vAlign w:val="center"/>
          </w:tcPr>
          <w:p w:rsidR="008D3175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D3175" w:rsidRPr="008D3175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水稻纹枯病菌效应因子的初步筛选及功能验证</w:t>
            </w:r>
          </w:p>
        </w:tc>
        <w:tc>
          <w:tcPr>
            <w:tcW w:w="1492" w:type="dxa"/>
            <w:vAlign w:val="center"/>
          </w:tcPr>
          <w:p w:rsidR="008D3175" w:rsidRPr="008D3175" w:rsidRDefault="008D3175" w:rsidP="008D3175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实验型</w:t>
            </w:r>
          </w:p>
        </w:tc>
        <w:tc>
          <w:tcPr>
            <w:tcW w:w="1413" w:type="dxa"/>
            <w:vAlign w:val="center"/>
          </w:tcPr>
          <w:p w:rsidR="008D3175" w:rsidRPr="008D3175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proofErr w:type="gramStart"/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周梦琳</w:t>
            </w:r>
            <w:proofErr w:type="gramEnd"/>
          </w:p>
        </w:tc>
        <w:tc>
          <w:tcPr>
            <w:tcW w:w="1134" w:type="dxa"/>
            <w:vAlign w:val="center"/>
          </w:tcPr>
          <w:p w:rsidR="008D3175" w:rsidRPr="008D3175" w:rsidRDefault="008D3175" w:rsidP="00C4776E">
            <w:pPr>
              <w:widowControl/>
              <w:tabs>
                <w:tab w:val="left" w:pos="1167"/>
              </w:tabs>
              <w:ind w:rightChars="16" w:right="34"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76.126</w:t>
            </w:r>
          </w:p>
        </w:tc>
      </w:tr>
      <w:tr w:rsidR="008D3175" w:rsidRPr="00B408AE" w:rsidTr="00C4776E">
        <w:trPr>
          <w:jc w:val="center"/>
        </w:trPr>
        <w:tc>
          <w:tcPr>
            <w:tcW w:w="1215" w:type="dxa"/>
            <w:vMerge/>
            <w:vAlign w:val="center"/>
          </w:tcPr>
          <w:p w:rsidR="008D3175" w:rsidRDefault="008D3175" w:rsidP="00C4776E">
            <w:pPr>
              <w:pStyle w:val="a6"/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D3175" w:rsidRPr="008D3175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OsMADS1对OsEMF2bT-DNA突变体花器官发育的影响</w:t>
            </w:r>
          </w:p>
        </w:tc>
        <w:tc>
          <w:tcPr>
            <w:tcW w:w="1492" w:type="dxa"/>
            <w:vAlign w:val="center"/>
          </w:tcPr>
          <w:p w:rsidR="008D3175" w:rsidRPr="008D3175" w:rsidRDefault="008D3175" w:rsidP="008D3175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实验型</w:t>
            </w:r>
          </w:p>
        </w:tc>
        <w:tc>
          <w:tcPr>
            <w:tcW w:w="1413" w:type="dxa"/>
            <w:vAlign w:val="center"/>
          </w:tcPr>
          <w:p w:rsidR="008D3175" w:rsidRPr="008D3175" w:rsidRDefault="008D3175" w:rsidP="00C4776E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刘禹彤</w:t>
            </w:r>
          </w:p>
        </w:tc>
        <w:tc>
          <w:tcPr>
            <w:tcW w:w="1134" w:type="dxa"/>
            <w:vAlign w:val="center"/>
          </w:tcPr>
          <w:p w:rsidR="008D3175" w:rsidRPr="008D3175" w:rsidRDefault="008D3175" w:rsidP="00C4776E">
            <w:pPr>
              <w:widowControl/>
              <w:tabs>
                <w:tab w:val="left" w:pos="1167"/>
              </w:tabs>
              <w:ind w:rightChars="16" w:right="34"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8D3175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75.61</w:t>
            </w:r>
          </w:p>
        </w:tc>
      </w:tr>
    </w:tbl>
    <w:p w:rsidR="00E107B6" w:rsidRDefault="00E107B6" w:rsidP="008D3175"/>
    <w:sectPr w:rsidR="00E10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27" w:rsidRDefault="00DA2527" w:rsidP="002532E3">
      <w:r>
        <w:separator/>
      </w:r>
    </w:p>
  </w:endnote>
  <w:endnote w:type="continuationSeparator" w:id="0">
    <w:p w:rsidR="00DA2527" w:rsidRDefault="00DA2527" w:rsidP="0025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27" w:rsidRDefault="00DA2527" w:rsidP="002532E3">
      <w:r>
        <w:separator/>
      </w:r>
    </w:p>
  </w:footnote>
  <w:footnote w:type="continuationSeparator" w:id="0">
    <w:p w:rsidR="00DA2527" w:rsidRDefault="00DA2527" w:rsidP="0025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646F1"/>
    <w:rsid w:val="002532E3"/>
    <w:rsid w:val="003232E8"/>
    <w:rsid w:val="00673B9F"/>
    <w:rsid w:val="006B1E04"/>
    <w:rsid w:val="008D3175"/>
    <w:rsid w:val="009F4A78"/>
    <w:rsid w:val="00DA2527"/>
    <w:rsid w:val="00DB6717"/>
    <w:rsid w:val="00E107B6"/>
    <w:rsid w:val="00EF24CF"/>
    <w:rsid w:val="151C2A7B"/>
    <w:rsid w:val="6056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53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32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53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32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qFormat/>
    <w:rsid w:val="008D317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53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32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53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32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qFormat/>
    <w:rsid w:val="008D31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4294967257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4</cp:revision>
  <dcterms:created xsi:type="dcterms:W3CDTF">2016-04-20T02:43:00Z</dcterms:created>
  <dcterms:modified xsi:type="dcterms:W3CDTF">2016-04-02T16:28:00Z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