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EB" w:rsidRDefault="0003016D" w:rsidP="008733EB">
      <w:pPr>
        <w:rPr>
          <w:rFonts w:asciiTheme="minorEastAsia" w:eastAsiaTheme="minorEastAsia" w:hAnsiTheme="minorEastAsia" w:hint="eastAsia"/>
          <w:sz w:val="30"/>
          <w:szCs w:val="30"/>
        </w:rPr>
      </w:pPr>
      <w:r w:rsidRPr="00724729">
        <w:rPr>
          <w:rFonts w:asciiTheme="minorEastAsia" w:eastAsiaTheme="minorEastAsia" w:hAnsiTheme="minorEastAsia" w:hint="eastAsia"/>
          <w:sz w:val="30"/>
          <w:szCs w:val="30"/>
        </w:rPr>
        <w:t>附件1</w:t>
      </w:r>
    </w:p>
    <w:p w:rsidR="00724729" w:rsidRPr="00724729" w:rsidRDefault="00724729" w:rsidP="008733EB">
      <w:pPr>
        <w:rPr>
          <w:rFonts w:asciiTheme="minorEastAsia" w:eastAsiaTheme="minorEastAsia" w:hAnsiTheme="minorEastAsia"/>
          <w:sz w:val="30"/>
          <w:szCs w:val="30"/>
        </w:rPr>
      </w:pPr>
      <w:bookmarkStart w:id="0" w:name="_GoBack"/>
      <w:bookmarkEnd w:id="0"/>
    </w:p>
    <w:p w:rsidR="008733EB" w:rsidRPr="00724729" w:rsidRDefault="008733EB" w:rsidP="0003016D">
      <w:pPr>
        <w:jc w:val="center"/>
        <w:rPr>
          <w:rFonts w:ascii="黑体" w:eastAsia="黑体"/>
          <w:sz w:val="36"/>
          <w:szCs w:val="36"/>
        </w:rPr>
      </w:pPr>
      <w:r w:rsidRPr="00724729">
        <w:rPr>
          <w:rFonts w:ascii="黑体" w:eastAsia="黑体" w:hint="eastAsia"/>
          <w:sz w:val="36"/>
          <w:szCs w:val="36"/>
        </w:rPr>
        <w:t>“</w:t>
      </w:r>
      <w:r w:rsidR="00F33676" w:rsidRPr="00724729">
        <w:rPr>
          <w:rFonts w:ascii="黑体" w:eastAsia="黑体" w:hint="eastAsia"/>
          <w:sz w:val="36"/>
          <w:szCs w:val="36"/>
        </w:rPr>
        <w:t>‘蓝火计划’</w:t>
      </w:r>
      <w:r w:rsidR="008122D7" w:rsidRPr="00724729">
        <w:rPr>
          <w:rFonts w:ascii="黑体" w:eastAsia="黑体" w:hint="eastAsia"/>
          <w:sz w:val="36"/>
          <w:szCs w:val="36"/>
        </w:rPr>
        <w:t>博士工作团</w:t>
      </w:r>
      <w:r w:rsidR="00F33676" w:rsidRPr="00724729">
        <w:rPr>
          <w:rFonts w:ascii="黑体" w:eastAsia="黑体" w:hint="eastAsia"/>
          <w:sz w:val="36"/>
          <w:szCs w:val="36"/>
        </w:rPr>
        <w:t>”</w:t>
      </w:r>
      <w:r w:rsidR="0003016D" w:rsidRPr="00724729">
        <w:rPr>
          <w:rFonts w:ascii="黑体" w:eastAsia="黑体" w:hint="eastAsia"/>
          <w:sz w:val="36"/>
          <w:szCs w:val="36"/>
        </w:rPr>
        <w:t>2015年</w:t>
      </w:r>
      <w:r w:rsidR="00096A28" w:rsidRPr="00724729">
        <w:rPr>
          <w:rFonts w:ascii="黑体" w:eastAsia="黑体" w:hint="eastAsia"/>
          <w:sz w:val="36"/>
          <w:szCs w:val="36"/>
        </w:rPr>
        <w:t>试点工作方案</w:t>
      </w:r>
    </w:p>
    <w:p w:rsidR="007473F9" w:rsidRDefault="007473F9" w:rsidP="00456CB3">
      <w:pPr>
        <w:spacing w:line="520" w:lineRule="exact"/>
        <w:ind w:firstLineChars="200" w:firstLine="560"/>
        <w:rPr>
          <w:rFonts w:asciiTheme="minorEastAsia" w:eastAsiaTheme="minorEastAsia" w:hAnsiTheme="minorEastAsia"/>
          <w:sz w:val="28"/>
          <w:szCs w:val="28"/>
        </w:rPr>
      </w:pPr>
    </w:p>
    <w:p w:rsidR="0016705E" w:rsidRDefault="008733EB" w:rsidP="00456CB3">
      <w:pPr>
        <w:spacing w:line="520" w:lineRule="exact"/>
        <w:ind w:firstLineChars="200" w:firstLine="560"/>
        <w:rPr>
          <w:rFonts w:asciiTheme="minorEastAsia" w:eastAsiaTheme="minorEastAsia" w:hAnsiTheme="minorEastAsia"/>
          <w:sz w:val="28"/>
          <w:szCs w:val="28"/>
        </w:rPr>
      </w:pPr>
      <w:r w:rsidRPr="005302C3">
        <w:rPr>
          <w:rFonts w:asciiTheme="minorEastAsia" w:eastAsiaTheme="minorEastAsia" w:hAnsiTheme="minorEastAsia" w:hint="eastAsia"/>
          <w:sz w:val="28"/>
          <w:szCs w:val="28"/>
        </w:rPr>
        <w:t>为</w:t>
      </w:r>
      <w:r w:rsidR="00F85516">
        <w:rPr>
          <w:rFonts w:asciiTheme="minorEastAsia" w:eastAsiaTheme="minorEastAsia" w:hAnsiTheme="minorEastAsia" w:hint="eastAsia"/>
          <w:sz w:val="28"/>
          <w:szCs w:val="28"/>
        </w:rPr>
        <w:t>认真贯彻</w:t>
      </w:r>
      <w:r w:rsidR="008F3BB5">
        <w:rPr>
          <w:rFonts w:asciiTheme="minorEastAsia" w:eastAsiaTheme="minorEastAsia" w:hAnsiTheme="minorEastAsia" w:hint="eastAsia"/>
          <w:sz w:val="28"/>
          <w:szCs w:val="28"/>
        </w:rPr>
        <w:t>、落实</w:t>
      </w:r>
      <w:r w:rsidR="00F85516">
        <w:rPr>
          <w:rFonts w:asciiTheme="minorEastAsia" w:eastAsiaTheme="minorEastAsia" w:hAnsiTheme="minorEastAsia" w:hint="eastAsia"/>
          <w:sz w:val="28"/>
          <w:szCs w:val="28"/>
        </w:rPr>
        <w:t>《中共中央、国务院关于深化体制、机制改革，加快实施创新驱动发展战略的若干意见》精神，</w:t>
      </w:r>
      <w:r w:rsidR="0003016D">
        <w:rPr>
          <w:rFonts w:asciiTheme="minorEastAsia" w:eastAsiaTheme="minorEastAsia" w:hAnsiTheme="minorEastAsia" w:hint="eastAsia"/>
          <w:sz w:val="28"/>
          <w:szCs w:val="28"/>
        </w:rPr>
        <w:t>积极推动大众创新、万众创业，</w:t>
      </w:r>
      <w:r w:rsidRPr="005302C3">
        <w:rPr>
          <w:rFonts w:asciiTheme="minorEastAsia" w:eastAsiaTheme="minorEastAsia" w:hAnsiTheme="minorEastAsia" w:hint="eastAsia"/>
          <w:sz w:val="28"/>
          <w:szCs w:val="28"/>
        </w:rPr>
        <w:t>引导高校</w:t>
      </w:r>
      <w:r w:rsidR="00F33676">
        <w:rPr>
          <w:rFonts w:asciiTheme="minorEastAsia" w:eastAsiaTheme="minorEastAsia" w:hAnsiTheme="minorEastAsia" w:hint="eastAsia"/>
          <w:sz w:val="28"/>
          <w:szCs w:val="28"/>
        </w:rPr>
        <w:t>以</w:t>
      </w:r>
      <w:r w:rsidR="00F85516" w:rsidRPr="005302C3">
        <w:rPr>
          <w:rFonts w:asciiTheme="minorEastAsia" w:eastAsiaTheme="minorEastAsia" w:hAnsiTheme="minorEastAsia" w:hint="eastAsia"/>
          <w:sz w:val="28"/>
          <w:szCs w:val="28"/>
        </w:rPr>
        <w:t>产学研用相结合</w:t>
      </w:r>
      <w:r w:rsidR="00F33676">
        <w:rPr>
          <w:rFonts w:asciiTheme="minorEastAsia" w:eastAsiaTheme="minorEastAsia" w:hAnsiTheme="minorEastAsia" w:hint="eastAsia"/>
          <w:sz w:val="28"/>
          <w:szCs w:val="28"/>
        </w:rPr>
        <w:t>的方式</w:t>
      </w:r>
      <w:r w:rsidR="00F85516" w:rsidRPr="005302C3">
        <w:rPr>
          <w:rFonts w:asciiTheme="minorEastAsia" w:eastAsiaTheme="minorEastAsia" w:hAnsiTheme="minorEastAsia" w:hint="eastAsia"/>
          <w:sz w:val="28"/>
          <w:szCs w:val="28"/>
        </w:rPr>
        <w:t>，</w:t>
      </w:r>
      <w:r w:rsidR="00450217">
        <w:rPr>
          <w:rFonts w:asciiTheme="minorEastAsia" w:eastAsiaTheme="minorEastAsia" w:hAnsiTheme="minorEastAsia" w:hint="eastAsia"/>
          <w:sz w:val="28"/>
          <w:szCs w:val="28"/>
        </w:rPr>
        <w:t>通过</w:t>
      </w:r>
      <w:r w:rsidR="00F33676">
        <w:rPr>
          <w:rFonts w:asciiTheme="minorEastAsia" w:eastAsiaTheme="minorEastAsia" w:hAnsiTheme="minorEastAsia" w:hint="eastAsia"/>
          <w:sz w:val="28"/>
          <w:szCs w:val="28"/>
        </w:rPr>
        <w:t>组织高校</w:t>
      </w:r>
      <w:r w:rsidR="00F33676" w:rsidRPr="005302C3">
        <w:rPr>
          <w:rFonts w:asciiTheme="minorEastAsia" w:eastAsiaTheme="minorEastAsia" w:hAnsiTheme="minorEastAsia" w:hint="eastAsia"/>
          <w:sz w:val="28"/>
          <w:szCs w:val="28"/>
        </w:rPr>
        <w:t>科技、人才资源积极参与区域创新体系建设，</w:t>
      </w:r>
      <w:r w:rsidR="00450217">
        <w:rPr>
          <w:rFonts w:asciiTheme="minorEastAsia" w:eastAsiaTheme="minorEastAsia" w:hAnsiTheme="minorEastAsia" w:hint="eastAsia"/>
          <w:sz w:val="28"/>
          <w:szCs w:val="28"/>
        </w:rPr>
        <w:t>提升</w:t>
      </w:r>
      <w:r w:rsidR="00C516EA">
        <w:rPr>
          <w:rFonts w:asciiTheme="minorEastAsia" w:eastAsiaTheme="minorEastAsia" w:hAnsiTheme="minorEastAsia" w:hint="eastAsia"/>
          <w:sz w:val="28"/>
          <w:szCs w:val="28"/>
        </w:rPr>
        <w:t>高校社会</w:t>
      </w:r>
      <w:r w:rsidR="00450217">
        <w:rPr>
          <w:rFonts w:asciiTheme="minorEastAsia" w:eastAsiaTheme="minorEastAsia" w:hAnsiTheme="minorEastAsia" w:hint="eastAsia"/>
          <w:sz w:val="28"/>
          <w:szCs w:val="28"/>
        </w:rPr>
        <w:t>服务水平，</w:t>
      </w:r>
      <w:r w:rsidR="00F33676">
        <w:rPr>
          <w:rFonts w:asciiTheme="minorEastAsia" w:eastAsiaTheme="minorEastAsia" w:hAnsiTheme="minorEastAsia" w:hint="eastAsia"/>
          <w:sz w:val="28"/>
          <w:szCs w:val="28"/>
        </w:rPr>
        <w:t>培育高校师生</w:t>
      </w:r>
      <w:r w:rsidR="00F33676" w:rsidRPr="005302C3">
        <w:rPr>
          <w:rFonts w:asciiTheme="minorEastAsia" w:eastAsiaTheme="minorEastAsia" w:hAnsiTheme="minorEastAsia" w:hint="eastAsia"/>
          <w:sz w:val="28"/>
          <w:szCs w:val="28"/>
        </w:rPr>
        <w:t>创新创业</w:t>
      </w:r>
      <w:r w:rsidR="00F33676">
        <w:rPr>
          <w:rFonts w:asciiTheme="minorEastAsia" w:eastAsiaTheme="minorEastAsia" w:hAnsiTheme="minorEastAsia" w:hint="eastAsia"/>
          <w:sz w:val="28"/>
          <w:szCs w:val="28"/>
        </w:rPr>
        <w:t>精神</w:t>
      </w:r>
      <w:r w:rsidR="00F33676" w:rsidRPr="005302C3">
        <w:rPr>
          <w:rFonts w:asciiTheme="minorEastAsia" w:eastAsiaTheme="minorEastAsia" w:hAnsiTheme="minorEastAsia" w:hint="eastAsia"/>
          <w:sz w:val="28"/>
          <w:szCs w:val="28"/>
        </w:rPr>
        <w:t>，</w:t>
      </w:r>
      <w:r w:rsidR="00A15ED6">
        <w:rPr>
          <w:rFonts w:asciiTheme="minorEastAsia" w:eastAsiaTheme="minorEastAsia" w:hAnsiTheme="minorEastAsia" w:hint="eastAsia"/>
          <w:sz w:val="28"/>
          <w:szCs w:val="28"/>
        </w:rPr>
        <w:t>教育部</w:t>
      </w:r>
      <w:r w:rsidR="00096A28">
        <w:rPr>
          <w:rFonts w:asciiTheme="minorEastAsia" w:eastAsiaTheme="minorEastAsia" w:hAnsiTheme="minorEastAsia" w:hint="eastAsia"/>
          <w:sz w:val="28"/>
          <w:szCs w:val="28"/>
        </w:rPr>
        <w:t>学位管理与研究生教育司和教育部科技发展中心经协商，</w:t>
      </w:r>
      <w:r w:rsidR="00A15ED6">
        <w:rPr>
          <w:rFonts w:asciiTheme="minorEastAsia" w:eastAsiaTheme="minorEastAsia" w:hAnsiTheme="minorEastAsia" w:hint="eastAsia"/>
          <w:sz w:val="28"/>
          <w:szCs w:val="28"/>
        </w:rPr>
        <w:t>拟</w:t>
      </w:r>
      <w:r w:rsidR="002C1A50" w:rsidRPr="005302C3">
        <w:rPr>
          <w:rFonts w:asciiTheme="minorEastAsia" w:eastAsiaTheme="minorEastAsia" w:hAnsiTheme="minorEastAsia" w:hint="eastAsia"/>
          <w:sz w:val="28"/>
          <w:szCs w:val="28"/>
        </w:rPr>
        <w:t>在深入实施</w:t>
      </w:r>
      <w:r w:rsidRPr="005302C3">
        <w:rPr>
          <w:rFonts w:asciiTheme="minorEastAsia" w:eastAsiaTheme="minorEastAsia" w:hAnsiTheme="minorEastAsia" w:hint="eastAsia"/>
          <w:sz w:val="28"/>
          <w:szCs w:val="28"/>
        </w:rPr>
        <w:t>“蓝火计划”</w:t>
      </w:r>
      <w:r w:rsidR="00F85516">
        <w:rPr>
          <w:rFonts w:asciiTheme="minorEastAsia" w:eastAsiaTheme="minorEastAsia" w:hAnsiTheme="minorEastAsia" w:hint="eastAsia"/>
          <w:sz w:val="28"/>
          <w:szCs w:val="28"/>
        </w:rPr>
        <w:t>的基础上，</w:t>
      </w:r>
      <w:r w:rsidR="004234B2">
        <w:rPr>
          <w:rFonts w:asciiTheme="minorEastAsia" w:eastAsiaTheme="minorEastAsia" w:hAnsiTheme="minorEastAsia" w:hint="eastAsia"/>
          <w:sz w:val="28"/>
          <w:szCs w:val="28"/>
        </w:rPr>
        <w:t>组建</w:t>
      </w:r>
      <w:r w:rsidR="002C1A50" w:rsidRPr="005302C3">
        <w:rPr>
          <w:rFonts w:asciiTheme="minorEastAsia" w:eastAsiaTheme="minorEastAsia" w:hAnsiTheme="minorEastAsia" w:hint="eastAsia"/>
          <w:sz w:val="28"/>
          <w:szCs w:val="28"/>
        </w:rPr>
        <w:t>“</w:t>
      </w:r>
      <w:r w:rsidR="00F85516">
        <w:rPr>
          <w:rFonts w:asciiTheme="minorEastAsia" w:eastAsiaTheme="minorEastAsia" w:hAnsiTheme="minorEastAsia" w:hint="eastAsia"/>
          <w:sz w:val="28"/>
          <w:szCs w:val="28"/>
        </w:rPr>
        <w:t>‘蓝火计划’</w:t>
      </w:r>
      <w:r w:rsidR="005912B8">
        <w:rPr>
          <w:rFonts w:asciiTheme="minorEastAsia" w:eastAsiaTheme="minorEastAsia" w:hAnsiTheme="minorEastAsia" w:hint="eastAsia"/>
          <w:sz w:val="28"/>
          <w:szCs w:val="28"/>
        </w:rPr>
        <w:t>2015年暑期</w:t>
      </w:r>
      <w:r w:rsidR="002C1A50" w:rsidRPr="005302C3">
        <w:rPr>
          <w:rFonts w:asciiTheme="minorEastAsia" w:eastAsiaTheme="minorEastAsia" w:hAnsiTheme="minorEastAsia" w:hint="eastAsia"/>
          <w:sz w:val="28"/>
          <w:szCs w:val="28"/>
        </w:rPr>
        <w:t>博士工作团</w:t>
      </w:r>
      <w:r w:rsidR="00A15ED6">
        <w:rPr>
          <w:rFonts w:asciiTheme="minorEastAsia" w:eastAsiaTheme="minorEastAsia" w:hAnsiTheme="minorEastAsia" w:hint="eastAsia"/>
          <w:sz w:val="28"/>
          <w:szCs w:val="28"/>
        </w:rPr>
        <w:t>”</w:t>
      </w:r>
      <w:r w:rsidR="00096A28">
        <w:rPr>
          <w:rFonts w:asciiTheme="minorEastAsia" w:eastAsiaTheme="minorEastAsia" w:hAnsiTheme="minorEastAsia" w:hint="eastAsia"/>
          <w:sz w:val="28"/>
          <w:szCs w:val="28"/>
        </w:rPr>
        <w:t>（以下简称“博士团”）</w:t>
      </w:r>
      <w:r w:rsidR="00A15ED6">
        <w:rPr>
          <w:rFonts w:asciiTheme="minorEastAsia" w:eastAsiaTheme="minorEastAsia" w:hAnsiTheme="minorEastAsia" w:hint="eastAsia"/>
          <w:sz w:val="28"/>
          <w:szCs w:val="28"/>
        </w:rPr>
        <w:t>，</w:t>
      </w:r>
      <w:r w:rsidR="00643C92" w:rsidRPr="005302C3">
        <w:rPr>
          <w:rFonts w:asciiTheme="minorEastAsia" w:eastAsiaTheme="minorEastAsia" w:hAnsiTheme="minorEastAsia" w:hint="eastAsia"/>
          <w:sz w:val="28"/>
          <w:szCs w:val="28"/>
        </w:rPr>
        <w:t>深入</w:t>
      </w:r>
      <w:r w:rsidR="002C1A50" w:rsidRPr="005302C3">
        <w:rPr>
          <w:rFonts w:asciiTheme="minorEastAsia" w:eastAsiaTheme="minorEastAsia" w:hAnsiTheme="minorEastAsia" w:hint="eastAsia"/>
          <w:sz w:val="28"/>
          <w:szCs w:val="28"/>
        </w:rPr>
        <w:t>企业</w:t>
      </w:r>
      <w:r w:rsidR="00643C92" w:rsidRPr="005302C3">
        <w:rPr>
          <w:rFonts w:asciiTheme="minorEastAsia" w:eastAsiaTheme="minorEastAsia" w:hAnsiTheme="minorEastAsia" w:hint="eastAsia"/>
          <w:sz w:val="28"/>
          <w:szCs w:val="28"/>
        </w:rPr>
        <w:t>一线</w:t>
      </w:r>
      <w:r w:rsidR="002C1A50" w:rsidRPr="005302C3">
        <w:rPr>
          <w:rFonts w:asciiTheme="minorEastAsia" w:eastAsiaTheme="minorEastAsia" w:hAnsiTheme="minorEastAsia" w:hint="eastAsia"/>
          <w:sz w:val="28"/>
          <w:szCs w:val="28"/>
        </w:rPr>
        <w:t>，推动</w:t>
      </w:r>
      <w:r w:rsidR="00B969F0">
        <w:rPr>
          <w:rFonts w:asciiTheme="minorEastAsia" w:eastAsiaTheme="minorEastAsia" w:hAnsiTheme="minorEastAsia" w:hint="eastAsia"/>
          <w:sz w:val="28"/>
          <w:szCs w:val="28"/>
        </w:rPr>
        <w:t>企业技术创新及</w:t>
      </w:r>
      <w:r w:rsidR="002C1A50" w:rsidRPr="005302C3">
        <w:rPr>
          <w:rFonts w:asciiTheme="minorEastAsia" w:eastAsiaTheme="minorEastAsia" w:hAnsiTheme="minorEastAsia" w:hint="eastAsia"/>
          <w:sz w:val="28"/>
          <w:szCs w:val="28"/>
        </w:rPr>
        <w:t>高校科技成果</w:t>
      </w:r>
      <w:r w:rsidR="00A15ED6">
        <w:rPr>
          <w:rFonts w:asciiTheme="minorEastAsia" w:eastAsiaTheme="minorEastAsia" w:hAnsiTheme="minorEastAsia" w:hint="eastAsia"/>
          <w:sz w:val="28"/>
          <w:szCs w:val="28"/>
        </w:rPr>
        <w:t>推广、转化和</w:t>
      </w:r>
      <w:r w:rsidR="002C1A50" w:rsidRPr="005302C3">
        <w:rPr>
          <w:rFonts w:asciiTheme="minorEastAsia" w:eastAsiaTheme="minorEastAsia" w:hAnsiTheme="minorEastAsia" w:hint="eastAsia"/>
          <w:sz w:val="28"/>
          <w:szCs w:val="28"/>
        </w:rPr>
        <w:t>项目落地</w:t>
      </w:r>
      <w:r w:rsidR="00DF141E" w:rsidRPr="005302C3">
        <w:rPr>
          <w:rFonts w:asciiTheme="minorEastAsia" w:eastAsiaTheme="minorEastAsia" w:hAnsiTheme="minorEastAsia" w:hint="eastAsia"/>
          <w:sz w:val="28"/>
          <w:szCs w:val="28"/>
        </w:rPr>
        <w:t>。</w:t>
      </w:r>
    </w:p>
    <w:p w:rsidR="008733EB" w:rsidRPr="005302C3" w:rsidRDefault="004234B2" w:rsidP="00456CB3">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博士团成员</w:t>
      </w:r>
      <w:r w:rsidR="00F85516">
        <w:rPr>
          <w:rFonts w:asciiTheme="minorEastAsia" w:eastAsiaTheme="minorEastAsia" w:hAnsiTheme="minorEastAsia" w:hint="eastAsia"/>
          <w:sz w:val="28"/>
          <w:szCs w:val="28"/>
        </w:rPr>
        <w:t>在为派驻企业提供技术支持和帮助、</w:t>
      </w:r>
      <w:r>
        <w:rPr>
          <w:rFonts w:asciiTheme="minorEastAsia" w:eastAsiaTheme="minorEastAsia" w:hAnsiTheme="minorEastAsia" w:hint="eastAsia"/>
          <w:sz w:val="28"/>
          <w:szCs w:val="28"/>
        </w:rPr>
        <w:t>服务企业过程中，</w:t>
      </w:r>
      <w:r w:rsidR="00F85516">
        <w:rPr>
          <w:rFonts w:asciiTheme="minorEastAsia" w:eastAsiaTheme="minorEastAsia" w:hAnsiTheme="minorEastAsia" w:hint="eastAsia"/>
          <w:sz w:val="28"/>
          <w:szCs w:val="28"/>
        </w:rPr>
        <w:t>既获得实际工作锻炼，也有助于</w:t>
      </w:r>
      <w:r w:rsidR="00A15ED6">
        <w:rPr>
          <w:rFonts w:asciiTheme="minorEastAsia" w:eastAsiaTheme="minorEastAsia" w:hAnsiTheme="minorEastAsia" w:hint="eastAsia"/>
          <w:sz w:val="28"/>
          <w:szCs w:val="28"/>
        </w:rPr>
        <w:t>他们</w:t>
      </w:r>
      <w:r w:rsidR="00F85516">
        <w:rPr>
          <w:rFonts w:asciiTheme="minorEastAsia" w:eastAsiaTheme="minorEastAsia" w:hAnsiTheme="minorEastAsia" w:hint="eastAsia"/>
          <w:sz w:val="28"/>
          <w:szCs w:val="28"/>
        </w:rPr>
        <w:t>根据社会企业实际需求，</w:t>
      </w:r>
      <w:r w:rsidR="00FB127C">
        <w:rPr>
          <w:rFonts w:asciiTheme="minorEastAsia" w:eastAsiaTheme="minorEastAsia" w:hAnsiTheme="minorEastAsia" w:hint="eastAsia"/>
          <w:sz w:val="28"/>
          <w:szCs w:val="28"/>
        </w:rPr>
        <w:t>遴选和</w:t>
      </w:r>
      <w:r w:rsidR="00F85516">
        <w:rPr>
          <w:rFonts w:asciiTheme="minorEastAsia" w:eastAsiaTheme="minorEastAsia" w:hAnsiTheme="minorEastAsia" w:hint="eastAsia"/>
          <w:sz w:val="28"/>
          <w:szCs w:val="28"/>
        </w:rPr>
        <w:t>拓展研究方向，有利于</w:t>
      </w:r>
      <w:r w:rsidR="00FB127C">
        <w:rPr>
          <w:rFonts w:asciiTheme="minorEastAsia" w:eastAsiaTheme="minorEastAsia" w:hAnsiTheme="minorEastAsia" w:hint="eastAsia"/>
          <w:sz w:val="28"/>
          <w:szCs w:val="28"/>
        </w:rPr>
        <w:t>推动高校高层次人才培养工作。</w:t>
      </w:r>
      <w:r w:rsidR="00096A28">
        <w:rPr>
          <w:rFonts w:asciiTheme="minorEastAsia" w:eastAsiaTheme="minorEastAsia" w:hAnsiTheme="minorEastAsia" w:hint="eastAsia"/>
          <w:sz w:val="28"/>
          <w:szCs w:val="28"/>
        </w:rPr>
        <w:t>博士团</w:t>
      </w:r>
      <w:r w:rsidR="005912B8">
        <w:rPr>
          <w:rFonts w:asciiTheme="minorEastAsia" w:eastAsiaTheme="minorEastAsia" w:hAnsiTheme="minorEastAsia" w:hint="eastAsia"/>
          <w:sz w:val="28"/>
          <w:szCs w:val="28"/>
        </w:rPr>
        <w:t>成员由高等学校组织</w:t>
      </w:r>
      <w:r w:rsidR="0003016D">
        <w:rPr>
          <w:rFonts w:asciiTheme="minorEastAsia" w:eastAsiaTheme="minorEastAsia" w:hAnsiTheme="minorEastAsia" w:hint="eastAsia"/>
          <w:sz w:val="28"/>
          <w:szCs w:val="28"/>
        </w:rPr>
        <w:t>学生自愿报名参加</w:t>
      </w:r>
      <w:r w:rsidR="005912B8">
        <w:rPr>
          <w:rFonts w:asciiTheme="minorEastAsia" w:eastAsiaTheme="minorEastAsia" w:hAnsiTheme="minorEastAsia" w:hint="eastAsia"/>
          <w:sz w:val="28"/>
          <w:szCs w:val="28"/>
        </w:rPr>
        <w:t>并推荐</w:t>
      </w:r>
      <w:r w:rsidR="0003016D">
        <w:rPr>
          <w:rFonts w:asciiTheme="minorEastAsia" w:eastAsiaTheme="minorEastAsia" w:hAnsiTheme="minorEastAsia" w:hint="eastAsia"/>
          <w:sz w:val="28"/>
          <w:szCs w:val="28"/>
        </w:rPr>
        <w:t>，由</w:t>
      </w:r>
      <w:r w:rsidR="00096A28">
        <w:rPr>
          <w:rFonts w:asciiTheme="minorEastAsia" w:eastAsiaTheme="minorEastAsia" w:hAnsiTheme="minorEastAsia" w:hint="eastAsia"/>
          <w:sz w:val="28"/>
          <w:szCs w:val="28"/>
        </w:rPr>
        <w:t>教育部学位管理与研究生教育司</w:t>
      </w:r>
      <w:r w:rsidR="0003016D">
        <w:rPr>
          <w:rFonts w:asciiTheme="minorEastAsia" w:eastAsiaTheme="minorEastAsia" w:hAnsiTheme="minorEastAsia" w:hint="eastAsia"/>
          <w:sz w:val="28"/>
          <w:szCs w:val="28"/>
        </w:rPr>
        <w:t>和教育部科技发展中心</w:t>
      </w:r>
      <w:r w:rsidR="00096A28">
        <w:rPr>
          <w:rFonts w:asciiTheme="minorEastAsia" w:eastAsiaTheme="minorEastAsia" w:hAnsiTheme="minorEastAsia" w:hint="eastAsia"/>
          <w:sz w:val="28"/>
          <w:szCs w:val="28"/>
        </w:rPr>
        <w:t>组织实施</w:t>
      </w:r>
      <w:r w:rsidR="0003016D">
        <w:rPr>
          <w:rFonts w:asciiTheme="minorEastAsia" w:eastAsiaTheme="minorEastAsia" w:hAnsiTheme="minorEastAsia" w:hint="eastAsia"/>
          <w:sz w:val="28"/>
          <w:szCs w:val="28"/>
        </w:rPr>
        <w:t>。</w:t>
      </w:r>
      <w:r w:rsidR="00096A28">
        <w:rPr>
          <w:rFonts w:asciiTheme="minorEastAsia" w:eastAsiaTheme="minorEastAsia" w:hAnsiTheme="minorEastAsia" w:hint="eastAsia"/>
          <w:sz w:val="28"/>
          <w:szCs w:val="28"/>
        </w:rPr>
        <w:t>具体</w:t>
      </w:r>
      <w:r w:rsidR="0003016D">
        <w:rPr>
          <w:rFonts w:asciiTheme="minorEastAsia" w:eastAsiaTheme="minorEastAsia" w:hAnsiTheme="minorEastAsia" w:hint="eastAsia"/>
          <w:sz w:val="28"/>
          <w:szCs w:val="28"/>
        </w:rPr>
        <w:t>工作</w:t>
      </w:r>
      <w:r w:rsidR="002C1A50" w:rsidRPr="005302C3">
        <w:rPr>
          <w:rFonts w:asciiTheme="minorEastAsia" w:eastAsiaTheme="minorEastAsia" w:hAnsiTheme="minorEastAsia" w:hint="eastAsia"/>
          <w:sz w:val="28"/>
          <w:szCs w:val="28"/>
        </w:rPr>
        <w:t>方案如下：</w:t>
      </w:r>
    </w:p>
    <w:p w:rsidR="008733EB" w:rsidRPr="008733EB" w:rsidRDefault="008733EB" w:rsidP="0003016D">
      <w:pPr>
        <w:spacing w:line="520" w:lineRule="exact"/>
        <w:ind w:firstLineChars="250" w:firstLine="703"/>
        <w:outlineLvl w:val="0"/>
        <w:rPr>
          <w:rFonts w:ascii="仿宋_GB2312" w:eastAsia="仿宋_GB2312"/>
          <w:b/>
          <w:sz w:val="28"/>
          <w:szCs w:val="28"/>
        </w:rPr>
      </w:pPr>
      <w:r w:rsidRPr="008733EB">
        <w:rPr>
          <w:rFonts w:ascii="仿宋_GB2312" w:eastAsia="仿宋_GB2312" w:hint="eastAsia"/>
          <w:b/>
          <w:sz w:val="28"/>
          <w:szCs w:val="28"/>
        </w:rPr>
        <w:t>一、</w:t>
      </w:r>
      <w:r w:rsidR="005302C3">
        <w:rPr>
          <w:rFonts w:ascii="仿宋_GB2312" w:eastAsia="仿宋_GB2312" w:hint="eastAsia"/>
          <w:b/>
          <w:sz w:val="28"/>
          <w:szCs w:val="28"/>
        </w:rPr>
        <w:t>派驻</w:t>
      </w:r>
      <w:r w:rsidRPr="008733EB">
        <w:rPr>
          <w:rFonts w:ascii="仿宋_GB2312" w:eastAsia="仿宋_GB2312" w:hint="eastAsia"/>
          <w:b/>
          <w:sz w:val="28"/>
          <w:szCs w:val="28"/>
        </w:rPr>
        <w:t>规模和</w:t>
      </w:r>
      <w:r w:rsidR="005302C3">
        <w:rPr>
          <w:rFonts w:ascii="仿宋_GB2312" w:eastAsia="仿宋_GB2312" w:hint="eastAsia"/>
          <w:b/>
          <w:sz w:val="28"/>
          <w:szCs w:val="28"/>
        </w:rPr>
        <w:t>时间</w:t>
      </w:r>
    </w:p>
    <w:p w:rsidR="005912B8" w:rsidRDefault="00841603" w:rsidP="00ED5804">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博士团</w:t>
      </w:r>
      <w:r w:rsidR="0003016D">
        <w:rPr>
          <w:rFonts w:asciiTheme="minorEastAsia" w:eastAsiaTheme="minorEastAsia" w:hAnsiTheme="minorEastAsia" w:hint="eastAsia"/>
          <w:sz w:val="28"/>
          <w:szCs w:val="28"/>
        </w:rPr>
        <w:t>派驻</w:t>
      </w:r>
      <w:r w:rsidR="00273ED9">
        <w:rPr>
          <w:rFonts w:asciiTheme="minorEastAsia" w:eastAsiaTheme="minorEastAsia" w:hAnsiTheme="minorEastAsia" w:hint="eastAsia"/>
          <w:sz w:val="28"/>
          <w:szCs w:val="28"/>
        </w:rPr>
        <w:t>地为“蓝火计划”重点实施地级城市，</w:t>
      </w:r>
      <w:r w:rsidR="005912B8">
        <w:rPr>
          <w:rFonts w:asciiTheme="minorEastAsia" w:eastAsiaTheme="minorEastAsia" w:hAnsiTheme="minorEastAsia" w:hint="eastAsia"/>
          <w:sz w:val="28"/>
          <w:szCs w:val="28"/>
        </w:rPr>
        <w:t>主要</w:t>
      </w:r>
      <w:r>
        <w:rPr>
          <w:rFonts w:asciiTheme="minorEastAsia" w:eastAsiaTheme="minorEastAsia" w:hAnsiTheme="minorEastAsia" w:hint="eastAsia"/>
          <w:sz w:val="28"/>
          <w:szCs w:val="28"/>
        </w:rPr>
        <w:t>由高校理工类在校博士生组成，</w:t>
      </w:r>
      <w:r w:rsidR="005912B8">
        <w:rPr>
          <w:rFonts w:asciiTheme="minorEastAsia" w:eastAsiaTheme="minorEastAsia" w:hAnsiTheme="minorEastAsia" w:hint="eastAsia"/>
          <w:sz w:val="28"/>
          <w:szCs w:val="28"/>
        </w:rPr>
        <w:t>部分社会科学类在校博士生也可报名。</w:t>
      </w:r>
      <w:r>
        <w:rPr>
          <w:rFonts w:asciiTheme="minorEastAsia" w:eastAsiaTheme="minorEastAsia" w:hAnsiTheme="minorEastAsia" w:hint="eastAsia"/>
          <w:sz w:val="28"/>
          <w:szCs w:val="28"/>
        </w:rPr>
        <w:t>拟</w:t>
      </w:r>
      <w:r w:rsidR="008122D7">
        <w:rPr>
          <w:rFonts w:asciiTheme="minorEastAsia" w:eastAsiaTheme="minorEastAsia" w:hAnsiTheme="minorEastAsia" w:hint="eastAsia"/>
          <w:sz w:val="28"/>
          <w:szCs w:val="28"/>
        </w:rPr>
        <w:t>以组团方式集中派驻地方</w:t>
      </w:r>
      <w:r>
        <w:rPr>
          <w:rFonts w:asciiTheme="minorEastAsia" w:eastAsiaTheme="minorEastAsia" w:hAnsiTheme="minorEastAsia" w:hint="eastAsia"/>
          <w:sz w:val="28"/>
          <w:szCs w:val="28"/>
        </w:rPr>
        <w:t>的企业</w:t>
      </w:r>
      <w:r w:rsidR="008122D7">
        <w:rPr>
          <w:rFonts w:asciiTheme="minorEastAsia" w:eastAsiaTheme="minorEastAsia" w:hAnsiTheme="minorEastAsia" w:hint="eastAsia"/>
          <w:sz w:val="28"/>
          <w:szCs w:val="28"/>
        </w:rPr>
        <w:t>，</w:t>
      </w:r>
      <w:r w:rsidR="00273ED9">
        <w:rPr>
          <w:rFonts w:asciiTheme="minorEastAsia" w:eastAsiaTheme="minorEastAsia" w:hAnsiTheme="minorEastAsia" w:hint="eastAsia"/>
          <w:sz w:val="28"/>
          <w:szCs w:val="28"/>
        </w:rPr>
        <w:t>时间</w:t>
      </w:r>
      <w:r w:rsidR="008122D7">
        <w:rPr>
          <w:rFonts w:asciiTheme="minorEastAsia" w:eastAsiaTheme="minorEastAsia" w:hAnsiTheme="minorEastAsia" w:hint="eastAsia"/>
          <w:sz w:val="28"/>
          <w:szCs w:val="28"/>
        </w:rPr>
        <w:t>一般为暑假期间，长度为</w:t>
      </w:r>
      <w:r w:rsidR="005302C3" w:rsidRPr="005302C3">
        <w:rPr>
          <w:rFonts w:asciiTheme="minorEastAsia" w:eastAsiaTheme="minorEastAsia" w:hAnsiTheme="minorEastAsia" w:hint="eastAsia"/>
          <w:sz w:val="28"/>
          <w:szCs w:val="28"/>
        </w:rPr>
        <w:t>一个月。</w:t>
      </w:r>
    </w:p>
    <w:p w:rsidR="008733EB" w:rsidRPr="005302C3" w:rsidRDefault="005302C3" w:rsidP="00ED5804">
      <w:pPr>
        <w:spacing w:line="520" w:lineRule="exact"/>
        <w:ind w:firstLineChars="200" w:firstLine="560"/>
        <w:rPr>
          <w:rFonts w:asciiTheme="minorEastAsia" w:eastAsiaTheme="minorEastAsia" w:hAnsiTheme="minorEastAsia"/>
          <w:sz w:val="28"/>
          <w:szCs w:val="28"/>
        </w:rPr>
      </w:pPr>
      <w:r w:rsidRPr="005302C3">
        <w:rPr>
          <w:rFonts w:asciiTheme="minorEastAsia" w:eastAsiaTheme="minorEastAsia" w:hAnsiTheme="minorEastAsia" w:hint="eastAsia"/>
          <w:sz w:val="28"/>
          <w:szCs w:val="28"/>
        </w:rPr>
        <w:t>2015年</w:t>
      </w:r>
      <w:proofErr w:type="gramStart"/>
      <w:r w:rsidR="005912B8">
        <w:rPr>
          <w:rFonts w:asciiTheme="minorEastAsia" w:eastAsiaTheme="minorEastAsia" w:hAnsiTheme="minorEastAsia" w:hint="eastAsia"/>
          <w:sz w:val="28"/>
          <w:szCs w:val="28"/>
        </w:rPr>
        <w:t>博士团</w:t>
      </w:r>
      <w:r w:rsidR="00273ED9">
        <w:rPr>
          <w:rFonts w:asciiTheme="minorEastAsia" w:eastAsiaTheme="minorEastAsia" w:hAnsiTheme="minorEastAsia" w:hint="eastAsia"/>
          <w:sz w:val="28"/>
          <w:szCs w:val="28"/>
        </w:rPr>
        <w:t>拟</w:t>
      </w:r>
      <w:r w:rsidRPr="005302C3">
        <w:rPr>
          <w:rFonts w:asciiTheme="minorEastAsia" w:eastAsiaTheme="minorEastAsia" w:hAnsiTheme="minorEastAsia" w:hint="eastAsia"/>
          <w:sz w:val="28"/>
          <w:szCs w:val="28"/>
        </w:rPr>
        <w:t>派驻</w:t>
      </w:r>
      <w:proofErr w:type="gramEnd"/>
      <w:r w:rsidR="008733EB" w:rsidRPr="005302C3">
        <w:rPr>
          <w:rFonts w:asciiTheme="minorEastAsia" w:eastAsiaTheme="minorEastAsia" w:hAnsiTheme="minorEastAsia" w:hint="eastAsia"/>
          <w:sz w:val="28"/>
          <w:szCs w:val="28"/>
        </w:rPr>
        <w:t>地方为</w:t>
      </w:r>
      <w:r w:rsidRPr="005302C3">
        <w:rPr>
          <w:rFonts w:asciiTheme="minorEastAsia" w:eastAsiaTheme="minorEastAsia" w:hAnsiTheme="minorEastAsia" w:hint="eastAsia"/>
          <w:sz w:val="28"/>
          <w:szCs w:val="28"/>
        </w:rPr>
        <w:t>山东省德州</w:t>
      </w:r>
      <w:r w:rsidR="008733EB" w:rsidRPr="005302C3">
        <w:rPr>
          <w:rFonts w:asciiTheme="minorEastAsia" w:eastAsiaTheme="minorEastAsia" w:hAnsiTheme="minorEastAsia" w:hint="eastAsia"/>
          <w:sz w:val="28"/>
          <w:szCs w:val="28"/>
        </w:rPr>
        <w:t>市、</w:t>
      </w:r>
      <w:r w:rsidR="008122D7">
        <w:rPr>
          <w:rFonts w:asciiTheme="minorEastAsia" w:eastAsiaTheme="minorEastAsia" w:hAnsiTheme="minorEastAsia" w:hint="eastAsia"/>
          <w:sz w:val="28"/>
          <w:szCs w:val="28"/>
        </w:rPr>
        <w:t>广东省佛山市</w:t>
      </w:r>
      <w:r w:rsidR="00096A28">
        <w:rPr>
          <w:rFonts w:asciiTheme="minorEastAsia" w:eastAsiaTheme="minorEastAsia" w:hAnsiTheme="minorEastAsia" w:hint="eastAsia"/>
          <w:sz w:val="28"/>
          <w:szCs w:val="28"/>
        </w:rPr>
        <w:t>南海区</w:t>
      </w:r>
      <w:r w:rsidR="00841603">
        <w:rPr>
          <w:rFonts w:asciiTheme="minorEastAsia" w:eastAsiaTheme="minorEastAsia" w:hAnsiTheme="minorEastAsia" w:hint="eastAsia"/>
          <w:sz w:val="28"/>
          <w:szCs w:val="28"/>
        </w:rPr>
        <w:t>，</w:t>
      </w:r>
      <w:r w:rsidR="00096A28">
        <w:rPr>
          <w:rFonts w:asciiTheme="minorEastAsia" w:eastAsiaTheme="minorEastAsia" w:hAnsiTheme="minorEastAsia" w:hint="eastAsia"/>
          <w:sz w:val="28"/>
          <w:szCs w:val="28"/>
        </w:rPr>
        <w:t>计划</w:t>
      </w:r>
      <w:r w:rsidR="00841603">
        <w:rPr>
          <w:rFonts w:asciiTheme="minorEastAsia" w:eastAsiaTheme="minorEastAsia" w:hAnsiTheme="minorEastAsia" w:hint="eastAsia"/>
          <w:sz w:val="28"/>
          <w:szCs w:val="28"/>
        </w:rPr>
        <w:t>选派100名在校博士生</w:t>
      </w:r>
      <w:r w:rsidR="005912B8">
        <w:rPr>
          <w:rFonts w:asciiTheme="minorEastAsia" w:eastAsiaTheme="minorEastAsia" w:hAnsiTheme="minorEastAsia" w:hint="eastAsia"/>
          <w:sz w:val="28"/>
          <w:szCs w:val="28"/>
        </w:rPr>
        <w:t>，报到日期为7月20日，结束日期为8月20日</w:t>
      </w:r>
      <w:r w:rsidR="00841603">
        <w:rPr>
          <w:rFonts w:asciiTheme="minorEastAsia" w:eastAsiaTheme="minorEastAsia" w:hAnsiTheme="minorEastAsia" w:hint="eastAsia"/>
          <w:sz w:val="28"/>
          <w:szCs w:val="28"/>
        </w:rPr>
        <w:t>。</w:t>
      </w:r>
    </w:p>
    <w:p w:rsidR="008733EB" w:rsidRPr="008733EB" w:rsidRDefault="0016705E" w:rsidP="00AE18AF">
      <w:pPr>
        <w:spacing w:line="520" w:lineRule="exact"/>
        <w:ind w:firstLineChars="200" w:firstLine="562"/>
        <w:outlineLvl w:val="0"/>
        <w:rPr>
          <w:rFonts w:ascii="仿宋_GB2312" w:eastAsia="仿宋_GB2312"/>
          <w:b/>
          <w:sz w:val="28"/>
          <w:szCs w:val="28"/>
        </w:rPr>
      </w:pPr>
      <w:r>
        <w:rPr>
          <w:rFonts w:ascii="仿宋_GB2312" w:eastAsia="仿宋_GB2312" w:hint="eastAsia"/>
          <w:b/>
          <w:sz w:val="28"/>
          <w:szCs w:val="28"/>
        </w:rPr>
        <w:t>二</w:t>
      </w:r>
      <w:r w:rsidR="008733EB" w:rsidRPr="008733EB">
        <w:rPr>
          <w:rFonts w:ascii="仿宋_GB2312" w:eastAsia="仿宋_GB2312" w:hint="eastAsia"/>
          <w:b/>
          <w:sz w:val="28"/>
          <w:szCs w:val="28"/>
        </w:rPr>
        <w:t>、</w:t>
      </w:r>
      <w:r w:rsidR="00096A28">
        <w:rPr>
          <w:rFonts w:ascii="仿宋_GB2312" w:eastAsia="仿宋_GB2312" w:hint="eastAsia"/>
          <w:b/>
          <w:sz w:val="28"/>
          <w:szCs w:val="28"/>
        </w:rPr>
        <w:t>博士</w:t>
      </w:r>
      <w:r w:rsidR="004234B2">
        <w:rPr>
          <w:rFonts w:ascii="仿宋_GB2312" w:eastAsia="仿宋_GB2312" w:hint="eastAsia"/>
          <w:b/>
          <w:sz w:val="28"/>
          <w:szCs w:val="28"/>
        </w:rPr>
        <w:t>团成员的主要工作任务</w:t>
      </w:r>
    </w:p>
    <w:p w:rsidR="005912B8" w:rsidRDefault="00B969F0" w:rsidP="00456CB3">
      <w:pPr>
        <w:spacing w:line="520" w:lineRule="exact"/>
        <w:ind w:firstLineChars="200" w:firstLine="560"/>
        <w:rPr>
          <w:rFonts w:asciiTheme="minorEastAsia" w:eastAsiaTheme="minorEastAsia" w:hAnsiTheme="minorEastAsia"/>
          <w:sz w:val="28"/>
          <w:szCs w:val="28"/>
        </w:rPr>
      </w:pPr>
      <w:r w:rsidRPr="005302C3">
        <w:rPr>
          <w:rFonts w:asciiTheme="minorEastAsia" w:eastAsiaTheme="minorEastAsia" w:hAnsiTheme="minorEastAsia" w:hint="eastAsia"/>
          <w:sz w:val="28"/>
          <w:szCs w:val="28"/>
        </w:rPr>
        <w:t>博士团</w:t>
      </w:r>
      <w:r w:rsidR="004234B2">
        <w:rPr>
          <w:rFonts w:asciiTheme="minorEastAsia" w:eastAsiaTheme="minorEastAsia" w:hAnsiTheme="minorEastAsia" w:hint="eastAsia"/>
          <w:sz w:val="28"/>
          <w:szCs w:val="28"/>
        </w:rPr>
        <w:t>成员将直接进驻企业，主要在</w:t>
      </w:r>
      <w:r w:rsidR="008122D7">
        <w:rPr>
          <w:rFonts w:asciiTheme="minorEastAsia" w:eastAsiaTheme="minorEastAsia" w:hAnsiTheme="minorEastAsia" w:hint="eastAsia"/>
          <w:sz w:val="28"/>
          <w:szCs w:val="28"/>
        </w:rPr>
        <w:t>派驻企业</w:t>
      </w:r>
      <w:r w:rsidR="004234B2">
        <w:rPr>
          <w:rFonts w:asciiTheme="minorEastAsia" w:eastAsiaTheme="minorEastAsia" w:hAnsiTheme="minorEastAsia" w:hint="eastAsia"/>
          <w:sz w:val="28"/>
          <w:szCs w:val="28"/>
        </w:rPr>
        <w:t>从事</w:t>
      </w:r>
      <w:r w:rsidR="008122D7">
        <w:rPr>
          <w:rFonts w:asciiTheme="minorEastAsia" w:eastAsiaTheme="minorEastAsia" w:hAnsiTheme="minorEastAsia" w:hint="eastAsia"/>
          <w:sz w:val="28"/>
          <w:szCs w:val="28"/>
        </w:rPr>
        <w:t>技术方面相关</w:t>
      </w:r>
      <w:r w:rsidR="008122D7">
        <w:rPr>
          <w:rFonts w:asciiTheme="minorEastAsia" w:eastAsiaTheme="minorEastAsia" w:hAnsiTheme="minorEastAsia" w:hint="eastAsia"/>
          <w:sz w:val="28"/>
          <w:szCs w:val="28"/>
        </w:rPr>
        <w:lastRenderedPageBreak/>
        <w:t>工作，例如调研企业技术需求、提供技术咨询、技术服务、协助解决或组织技术难题攻关、</w:t>
      </w:r>
      <w:r>
        <w:rPr>
          <w:rFonts w:asciiTheme="minorEastAsia" w:eastAsiaTheme="minorEastAsia" w:hAnsiTheme="minorEastAsia" w:hint="eastAsia"/>
          <w:sz w:val="28"/>
          <w:szCs w:val="28"/>
        </w:rPr>
        <w:t>举办技术讲座培训</w:t>
      </w:r>
      <w:r w:rsidR="008122D7">
        <w:rPr>
          <w:rFonts w:asciiTheme="minorEastAsia" w:eastAsiaTheme="minorEastAsia" w:hAnsiTheme="minorEastAsia" w:hint="eastAsia"/>
          <w:sz w:val="28"/>
          <w:szCs w:val="28"/>
        </w:rPr>
        <w:t>、协助企业引进技术人才</w:t>
      </w:r>
      <w:r>
        <w:rPr>
          <w:rFonts w:asciiTheme="minorEastAsia" w:eastAsiaTheme="minorEastAsia" w:hAnsiTheme="minorEastAsia" w:hint="eastAsia"/>
          <w:sz w:val="28"/>
          <w:szCs w:val="28"/>
        </w:rPr>
        <w:t>等。</w:t>
      </w:r>
    </w:p>
    <w:p w:rsidR="008733EB" w:rsidRPr="008733EB" w:rsidRDefault="005912B8" w:rsidP="00456CB3">
      <w:pPr>
        <w:spacing w:line="520" w:lineRule="exact"/>
        <w:ind w:firstLineChars="200" w:firstLine="560"/>
        <w:rPr>
          <w:rFonts w:ascii="仿宋_GB2312" w:eastAsia="仿宋_GB2312"/>
          <w:sz w:val="28"/>
          <w:szCs w:val="28"/>
        </w:rPr>
      </w:pPr>
      <w:r>
        <w:rPr>
          <w:rFonts w:asciiTheme="minorEastAsia" w:eastAsiaTheme="minorEastAsia" w:hAnsiTheme="minorEastAsia" w:hint="eastAsia"/>
          <w:sz w:val="28"/>
          <w:szCs w:val="28"/>
        </w:rPr>
        <w:t>鼓励博士团成员在做好派驻企业技术服务工作的同时，针对企业的重点技术难题，设计产学研合作联合研发课题，由博士团成员的导师或所在高校其他教师和科研人员为主承担课题研发工作，由企业与高校按照横向委托课题方式共同组织实施研发工作，发挥高校和企业两个方面的积极性，扎实有效推进校地、校企产学研合作工作。</w:t>
      </w:r>
    </w:p>
    <w:p w:rsidR="008733EB" w:rsidRPr="008733EB" w:rsidRDefault="0016705E" w:rsidP="00AE18AF">
      <w:pPr>
        <w:spacing w:line="520" w:lineRule="exact"/>
        <w:ind w:firstLineChars="200" w:firstLine="562"/>
        <w:outlineLvl w:val="0"/>
        <w:rPr>
          <w:rFonts w:ascii="仿宋_GB2312" w:eastAsia="仿宋_GB2312"/>
          <w:b/>
          <w:sz w:val="28"/>
          <w:szCs w:val="28"/>
        </w:rPr>
      </w:pPr>
      <w:r>
        <w:rPr>
          <w:rFonts w:ascii="仿宋_GB2312" w:eastAsia="仿宋_GB2312" w:hint="eastAsia"/>
          <w:b/>
          <w:sz w:val="28"/>
          <w:szCs w:val="28"/>
        </w:rPr>
        <w:t>三</w:t>
      </w:r>
      <w:r w:rsidR="008733EB" w:rsidRPr="008733EB">
        <w:rPr>
          <w:rFonts w:ascii="仿宋_GB2312" w:eastAsia="仿宋_GB2312" w:hint="eastAsia"/>
          <w:b/>
          <w:sz w:val="28"/>
          <w:szCs w:val="28"/>
        </w:rPr>
        <w:t>、</w:t>
      </w:r>
      <w:r w:rsidR="00CB1A39">
        <w:rPr>
          <w:rFonts w:ascii="仿宋_GB2312" w:eastAsia="仿宋_GB2312" w:hint="eastAsia"/>
          <w:b/>
          <w:sz w:val="28"/>
          <w:szCs w:val="28"/>
        </w:rPr>
        <w:t>选拔流程</w:t>
      </w:r>
    </w:p>
    <w:p w:rsidR="008733EB" w:rsidRPr="005F7D94" w:rsidRDefault="00C83C32" w:rsidP="00456CB3">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首先由地方人民政府按照本工作方案的要求，组织本地相关企业填报接收博士团成员的相关需求信息，审核汇总后提交给教育部科技发展中心；教育部科技发展中心复核后提交给</w:t>
      </w:r>
      <w:r w:rsidR="00332A61">
        <w:rPr>
          <w:rFonts w:asciiTheme="minorEastAsia" w:eastAsiaTheme="minorEastAsia" w:hAnsiTheme="minorEastAsia" w:hint="eastAsia"/>
          <w:sz w:val="28"/>
          <w:szCs w:val="28"/>
        </w:rPr>
        <w:t>教育部学位管理与研究生教育司</w:t>
      </w:r>
      <w:r>
        <w:rPr>
          <w:rFonts w:asciiTheme="minorEastAsia" w:eastAsiaTheme="minorEastAsia" w:hAnsiTheme="minorEastAsia" w:hint="eastAsia"/>
          <w:sz w:val="28"/>
          <w:szCs w:val="28"/>
        </w:rPr>
        <w:t>，发文通知有关高校，</w:t>
      </w:r>
      <w:r w:rsidR="008122D7">
        <w:rPr>
          <w:rFonts w:asciiTheme="minorEastAsia" w:eastAsiaTheme="minorEastAsia" w:hAnsiTheme="minorEastAsia" w:hint="eastAsia"/>
          <w:sz w:val="28"/>
          <w:szCs w:val="28"/>
        </w:rPr>
        <w:t>按照专业基本对口的原则，</w:t>
      </w:r>
      <w:r w:rsidR="00332A61">
        <w:rPr>
          <w:rFonts w:asciiTheme="minorEastAsia" w:eastAsiaTheme="minorEastAsia" w:hAnsiTheme="minorEastAsia" w:hint="eastAsia"/>
          <w:sz w:val="28"/>
          <w:szCs w:val="28"/>
        </w:rPr>
        <w:t>由符合条件的学生</w:t>
      </w:r>
      <w:r w:rsidR="00CB1A39" w:rsidRPr="005F7D94">
        <w:rPr>
          <w:rFonts w:asciiTheme="minorEastAsia" w:eastAsiaTheme="minorEastAsia" w:hAnsiTheme="minorEastAsia" w:hint="eastAsia"/>
          <w:sz w:val="28"/>
          <w:szCs w:val="28"/>
        </w:rPr>
        <w:t>自愿报名</w:t>
      </w:r>
      <w:r w:rsidR="00332A61">
        <w:rPr>
          <w:rFonts w:asciiTheme="minorEastAsia" w:eastAsiaTheme="minorEastAsia" w:hAnsiTheme="minorEastAsia" w:hint="eastAsia"/>
          <w:sz w:val="28"/>
          <w:szCs w:val="28"/>
        </w:rPr>
        <w:t>，学校汇总</w:t>
      </w:r>
      <w:r>
        <w:rPr>
          <w:rFonts w:asciiTheme="minorEastAsia" w:eastAsiaTheme="minorEastAsia" w:hAnsiTheme="minorEastAsia" w:hint="eastAsia"/>
          <w:sz w:val="28"/>
          <w:szCs w:val="28"/>
        </w:rPr>
        <w:t>和审核报名情况，向</w:t>
      </w:r>
      <w:r w:rsidR="00332A61">
        <w:rPr>
          <w:rFonts w:asciiTheme="minorEastAsia" w:eastAsiaTheme="minorEastAsia" w:hAnsiTheme="minorEastAsia" w:hint="eastAsia"/>
          <w:sz w:val="28"/>
          <w:szCs w:val="28"/>
        </w:rPr>
        <w:t>教育部科技发展中心择优推荐</w:t>
      </w:r>
      <w:r>
        <w:rPr>
          <w:rFonts w:asciiTheme="minorEastAsia" w:eastAsiaTheme="minorEastAsia" w:hAnsiTheme="minorEastAsia" w:hint="eastAsia"/>
          <w:sz w:val="28"/>
          <w:szCs w:val="28"/>
        </w:rPr>
        <w:t>，经审核同意后通知学生本人，同时将派驻人员名单反馈给地方人民政府，由地方人民政府相关主管部门组织实施派驻工作。</w:t>
      </w:r>
    </w:p>
    <w:p w:rsidR="008733EB" w:rsidRPr="008733EB" w:rsidRDefault="0016705E" w:rsidP="00AE18AF">
      <w:pPr>
        <w:spacing w:line="520" w:lineRule="exact"/>
        <w:ind w:firstLineChars="200" w:firstLine="562"/>
        <w:outlineLvl w:val="0"/>
        <w:rPr>
          <w:rFonts w:ascii="仿宋_GB2312" w:eastAsia="仿宋_GB2312"/>
          <w:b/>
          <w:sz w:val="28"/>
          <w:szCs w:val="28"/>
        </w:rPr>
      </w:pPr>
      <w:r>
        <w:rPr>
          <w:rFonts w:ascii="仿宋_GB2312" w:eastAsia="仿宋_GB2312" w:hint="eastAsia"/>
          <w:b/>
          <w:sz w:val="28"/>
          <w:szCs w:val="28"/>
        </w:rPr>
        <w:t>四</w:t>
      </w:r>
      <w:r w:rsidR="008733EB" w:rsidRPr="008733EB">
        <w:rPr>
          <w:rFonts w:ascii="仿宋_GB2312" w:eastAsia="仿宋_GB2312" w:hint="eastAsia"/>
          <w:b/>
          <w:sz w:val="28"/>
          <w:szCs w:val="28"/>
        </w:rPr>
        <w:t>、</w:t>
      </w:r>
      <w:r w:rsidR="00592249">
        <w:rPr>
          <w:rFonts w:ascii="仿宋_GB2312" w:eastAsia="仿宋_GB2312" w:hint="eastAsia"/>
          <w:b/>
          <w:sz w:val="28"/>
          <w:szCs w:val="28"/>
        </w:rPr>
        <w:t>管理</w:t>
      </w:r>
      <w:r w:rsidR="0026058D">
        <w:rPr>
          <w:rFonts w:ascii="仿宋_GB2312" w:eastAsia="仿宋_GB2312" w:hint="eastAsia"/>
          <w:b/>
          <w:sz w:val="28"/>
          <w:szCs w:val="28"/>
        </w:rPr>
        <w:t>与保障</w:t>
      </w:r>
    </w:p>
    <w:p w:rsidR="0026058D" w:rsidRDefault="0026058D" w:rsidP="0026058D">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16705E" w:rsidRPr="005302C3">
        <w:rPr>
          <w:rFonts w:asciiTheme="minorEastAsia" w:eastAsiaTheme="minorEastAsia" w:hAnsiTheme="minorEastAsia" w:hint="eastAsia"/>
          <w:sz w:val="28"/>
          <w:szCs w:val="28"/>
        </w:rPr>
        <w:t>博士团</w:t>
      </w:r>
      <w:r w:rsidR="0016705E">
        <w:rPr>
          <w:rFonts w:asciiTheme="minorEastAsia" w:eastAsiaTheme="minorEastAsia" w:hAnsiTheme="minorEastAsia" w:hint="eastAsia"/>
          <w:sz w:val="28"/>
          <w:szCs w:val="28"/>
        </w:rPr>
        <w:t>由</w:t>
      </w:r>
      <w:r w:rsidR="003D52CD">
        <w:rPr>
          <w:rFonts w:asciiTheme="minorEastAsia" w:eastAsiaTheme="minorEastAsia" w:hAnsiTheme="minorEastAsia" w:hint="eastAsia"/>
          <w:sz w:val="28"/>
          <w:szCs w:val="28"/>
        </w:rPr>
        <w:t>教育部学位管理与研究生教育司和教育部科技发展中心</w:t>
      </w:r>
      <w:r>
        <w:rPr>
          <w:rFonts w:asciiTheme="minorEastAsia" w:eastAsiaTheme="minorEastAsia" w:hAnsiTheme="minorEastAsia" w:hint="eastAsia"/>
          <w:sz w:val="28"/>
          <w:szCs w:val="28"/>
        </w:rPr>
        <w:t>共同</w:t>
      </w:r>
      <w:r w:rsidR="0016705E">
        <w:rPr>
          <w:rFonts w:asciiTheme="minorEastAsia" w:eastAsiaTheme="minorEastAsia" w:hAnsiTheme="minorEastAsia" w:hint="eastAsia"/>
          <w:sz w:val="28"/>
          <w:szCs w:val="28"/>
        </w:rPr>
        <w:t>组织和管理</w:t>
      </w:r>
      <w:r>
        <w:rPr>
          <w:rFonts w:asciiTheme="minorEastAsia" w:eastAsiaTheme="minorEastAsia" w:hAnsiTheme="minorEastAsia" w:hint="eastAsia"/>
          <w:sz w:val="28"/>
          <w:szCs w:val="28"/>
        </w:rPr>
        <w:t>。</w:t>
      </w:r>
      <w:r w:rsidR="003D52CD">
        <w:rPr>
          <w:rFonts w:asciiTheme="minorEastAsia" w:eastAsiaTheme="minorEastAsia" w:hAnsiTheme="minorEastAsia" w:hint="eastAsia"/>
          <w:sz w:val="28"/>
          <w:szCs w:val="28"/>
        </w:rPr>
        <w:t>博士团</w:t>
      </w:r>
      <w:r w:rsidR="00C83C32">
        <w:rPr>
          <w:rFonts w:asciiTheme="minorEastAsia" w:eastAsiaTheme="minorEastAsia" w:hAnsiTheme="minorEastAsia" w:hint="eastAsia"/>
          <w:sz w:val="28"/>
          <w:szCs w:val="28"/>
        </w:rPr>
        <w:t>成员</w:t>
      </w:r>
      <w:r w:rsidR="003D52CD">
        <w:rPr>
          <w:rFonts w:asciiTheme="minorEastAsia" w:eastAsiaTheme="minorEastAsia" w:hAnsiTheme="minorEastAsia" w:hint="eastAsia"/>
          <w:sz w:val="28"/>
          <w:szCs w:val="28"/>
        </w:rPr>
        <w:t>在地方期间由所在地方人民政府指定相关部门负责日常管理。</w:t>
      </w:r>
    </w:p>
    <w:p w:rsidR="004234B2" w:rsidRPr="00592249" w:rsidRDefault="0026058D" w:rsidP="004234B2">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4234B2">
        <w:rPr>
          <w:rFonts w:asciiTheme="minorEastAsia" w:eastAsiaTheme="minorEastAsia" w:hAnsiTheme="minorEastAsia" w:hint="eastAsia"/>
          <w:sz w:val="28"/>
          <w:szCs w:val="28"/>
        </w:rPr>
        <w:t>博士</w:t>
      </w:r>
      <w:proofErr w:type="gramStart"/>
      <w:r w:rsidR="004234B2">
        <w:rPr>
          <w:rFonts w:asciiTheme="minorEastAsia" w:eastAsiaTheme="minorEastAsia" w:hAnsiTheme="minorEastAsia" w:hint="eastAsia"/>
          <w:sz w:val="28"/>
          <w:szCs w:val="28"/>
        </w:rPr>
        <w:t>团按照</w:t>
      </w:r>
      <w:proofErr w:type="gramEnd"/>
      <w:r w:rsidR="004234B2">
        <w:rPr>
          <w:rFonts w:asciiTheme="minorEastAsia" w:eastAsiaTheme="minorEastAsia" w:hAnsiTheme="minorEastAsia" w:hint="eastAsia"/>
          <w:sz w:val="28"/>
          <w:szCs w:val="28"/>
        </w:rPr>
        <w:t>服务区域</w:t>
      </w:r>
      <w:r w:rsidR="00C83C32">
        <w:rPr>
          <w:rFonts w:asciiTheme="minorEastAsia" w:eastAsiaTheme="minorEastAsia" w:hAnsiTheme="minorEastAsia" w:hint="eastAsia"/>
          <w:sz w:val="28"/>
          <w:szCs w:val="28"/>
        </w:rPr>
        <w:t>分别</w:t>
      </w:r>
      <w:r w:rsidR="004234B2">
        <w:rPr>
          <w:rFonts w:asciiTheme="minorEastAsia" w:eastAsiaTheme="minorEastAsia" w:hAnsiTheme="minorEastAsia" w:hint="eastAsia"/>
          <w:sz w:val="28"/>
          <w:szCs w:val="28"/>
        </w:rPr>
        <w:t>设立</w:t>
      </w:r>
      <w:r w:rsidR="00C83C32">
        <w:rPr>
          <w:rFonts w:asciiTheme="minorEastAsia" w:eastAsiaTheme="minorEastAsia" w:hAnsiTheme="minorEastAsia" w:hint="eastAsia"/>
          <w:sz w:val="28"/>
          <w:szCs w:val="28"/>
        </w:rPr>
        <w:t>德州</w:t>
      </w:r>
      <w:r w:rsidR="004234B2">
        <w:rPr>
          <w:rFonts w:asciiTheme="minorEastAsia" w:eastAsiaTheme="minorEastAsia" w:hAnsiTheme="minorEastAsia" w:hint="eastAsia"/>
          <w:sz w:val="28"/>
          <w:szCs w:val="28"/>
        </w:rPr>
        <w:t>分团</w:t>
      </w:r>
      <w:r w:rsidR="00C83C32">
        <w:rPr>
          <w:rFonts w:asciiTheme="minorEastAsia" w:eastAsiaTheme="minorEastAsia" w:hAnsiTheme="minorEastAsia" w:hint="eastAsia"/>
          <w:sz w:val="28"/>
          <w:szCs w:val="28"/>
        </w:rPr>
        <w:t>和佛山分团</w:t>
      </w:r>
      <w:r w:rsidR="004234B2">
        <w:rPr>
          <w:rFonts w:asciiTheme="minorEastAsia" w:eastAsiaTheme="minorEastAsia" w:hAnsiTheme="minorEastAsia" w:hint="eastAsia"/>
          <w:sz w:val="28"/>
          <w:szCs w:val="28"/>
        </w:rPr>
        <w:t>。以分团为单位，在参与</w:t>
      </w:r>
      <w:r w:rsidR="00841603">
        <w:rPr>
          <w:rFonts w:asciiTheme="minorEastAsia" w:eastAsiaTheme="minorEastAsia" w:hAnsiTheme="minorEastAsia" w:hint="eastAsia"/>
          <w:sz w:val="28"/>
          <w:szCs w:val="28"/>
        </w:rPr>
        <w:t>该</w:t>
      </w:r>
      <w:r w:rsidR="004234B2">
        <w:rPr>
          <w:rFonts w:asciiTheme="minorEastAsia" w:eastAsiaTheme="minorEastAsia" w:hAnsiTheme="minorEastAsia" w:hint="eastAsia"/>
          <w:sz w:val="28"/>
          <w:szCs w:val="28"/>
        </w:rPr>
        <w:t>活动的博士生中设立</w:t>
      </w:r>
      <w:r w:rsidR="004234B2" w:rsidRPr="00592249">
        <w:rPr>
          <w:rFonts w:asciiTheme="minorEastAsia" w:eastAsiaTheme="minorEastAsia" w:hAnsiTheme="minorEastAsia" w:hint="eastAsia"/>
          <w:sz w:val="28"/>
          <w:szCs w:val="28"/>
        </w:rPr>
        <w:t>临时党支部</w:t>
      </w:r>
      <w:r w:rsidR="00841603">
        <w:rPr>
          <w:rFonts w:asciiTheme="minorEastAsia" w:eastAsiaTheme="minorEastAsia" w:hAnsiTheme="minorEastAsia" w:hint="eastAsia"/>
          <w:sz w:val="28"/>
          <w:szCs w:val="28"/>
        </w:rPr>
        <w:t>、确定</w:t>
      </w:r>
      <w:r w:rsidR="004234B2">
        <w:rPr>
          <w:rFonts w:asciiTheme="minorEastAsia" w:eastAsiaTheme="minorEastAsia" w:hAnsiTheme="minorEastAsia" w:hint="eastAsia"/>
          <w:sz w:val="28"/>
          <w:szCs w:val="28"/>
        </w:rPr>
        <w:t>分团领导成员，定期组织</w:t>
      </w:r>
      <w:r w:rsidR="00841603">
        <w:rPr>
          <w:rFonts w:asciiTheme="minorEastAsia" w:eastAsiaTheme="minorEastAsia" w:hAnsiTheme="minorEastAsia" w:hint="eastAsia"/>
          <w:sz w:val="28"/>
          <w:szCs w:val="28"/>
        </w:rPr>
        <w:t>分团</w:t>
      </w:r>
      <w:r w:rsidR="004234B2">
        <w:rPr>
          <w:rFonts w:asciiTheme="minorEastAsia" w:eastAsiaTheme="minorEastAsia" w:hAnsiTheme="minorEastAsia" w:hint="eastAsia"/>
          <w:sz w:val="28"/>
          <w:szCs w:val="28"/>
        </w:rPr>
        <w:t>成员间的学习</w:t>
      </w:r>
      <w:r w:rsidR="00841603">
        <w:rPr>
          <w:rFonts w:asciiTheme="minorEastAsia" w:eastAsiaTheme="minorEastAsia" w:hAnsiTheme="minorEastAsia" w:hint="eastAsia"/>
          <w:sz w:val="28"/>
          <w:szCs w:val="28"/>
        </w:rPr>
        <w:t>、</w:t>
      </w:r>
      <w:r w:rsidR="004234B2">
        <w:rPr>
          <w:rFonts w:asciiTheme="minorEastAsia" w:eastAsiaTheme="minorEastAsia" w:hAnsiTheme="minorEastAsia" w:hint="eastAsia"/>
          <w:sz w:val="28"/>
          <w:szCs w:val="28"/>
        </w:rPr>
        <w:t>交流和管理、服务，与</w:t>
      </w:r>
      <w:r w:rsidR="00841603">
        <w:rPr>
          <w:rFonts w:asciiTheme="minorEastAsia" w:eastAsiaTheme="minorEastAsia" w:hAnsiTheme="minorEastAsia" w:hint="eastAsia"/>
          <w:sz w:val="28"/>
          <w:szCs w:val="28"/>
        </w:rPr>
        <w:t>主管</w:t>
      </w:r>
      <w:r w:rsidR="004234B2" w:rsidRPr="00592249">
        <w:rPr>
          <w:rFonts w:asciiTheme="minorEastAsia" w:eastAsiaTheme="minorEastAsia" w:hAnsiTheme="minorEastAsia" w:hint="eastAsia"/>
          <w:sz w:val="28"/>
          <w:szCs w:val="28"/>
        </w:rPr>
        <w:t>部门</w:t>
      </w:r>
      <w:r w:rsidR="004234B2">
        <w:rPr>
          <w:rFonts w:asciiTheme="minorEastAsia" w:eastAsiaTheme="minorEastAsia" w:hAnsiTheme="minorEastAsia" w:hint="eastAsia"/>
          <w:sz w:val="28"/>
          <w:szCs w:val="28"/>
        </w:rPr>
        <w:t>和</w:t>
      </w:r>
      <w:r w:rsidR="00841603">
        <w:rPr>
          <w:rFonts w:asciiTheme="minorEastAsia" w:eastAsiaTheme="minorEastAsia" w:hAnsiTheme="minorEastAsia" w:hint="eastAsia"/>
          <w:sz w:val="28"/>
          <w:szCs w:val="28"/>
        </w:rPr>
        <w:t>日常管理部门协调解决驻地工作期间的相关事务</w:t>
      </w:r>
      <w:r w:rsidR="004234B2" w:rsidRPr="00592249">
        <w:rPr>
          <w:rFonts w:asciiTheme="minorEastAsia" w:eastAsiaTheme="minorEastAsia" w:hAnsiTheme="minorEastAsia" w:hint="eastAsia"/>
          <w:sz w:val="28"/>
          <w:szCs w:val="28"/>
        </w:rPr>
        <w:t>。</w:t>
      </w:r>
    </w:p>
    <w:p w:rsidR="008733EB" w:rsidRPr="00592249" w:rsidRDefault="004234B2" w:rsidP="00D265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8122D7">
        <w:rPr>
          <w:rFonts w:asciiTheme="minorEastAsia" w:eastAsiaTheme="minorEastAsia" w:hAnsiTheme="minorEastAsia" w:hint="eastAsia"/>
          <w:sz w:val="28"/>
          <w:szCs w:val="28"/>
        </w:rPr>
        <w:t>派驻地方人民政府指定专门部门协调</w:t>
      </w:r>
      <w:r w:rsidR="003D52CD">
        <w:rPr>
          <w:rFonts w:asciiTheme="minorEastAsia" w:eastAsiaTheme="minorEastAsia" w:hAnsiTheme="minorEastAsia" w:hint="eastAsia"/>
          <w:sz w:val="28"/>
          <w:szCs w:val="28"/>
        </w:rPr>
        <w:t>接收</w:t>
      </w:r>
      <w:r w:rsidR="008122D7">
        <w:rPr>
          <w:rFonts w:asciiTheme="minorEastAsia" w:eastAsiaTheme="minorEastAsia" w:hAnsiTheme="minorEastAsia" w:hint="eastAsia"/>
          <w:sz w:val="28"/>
          <w:szCs w:val="28"/>
        </w:rPr>
        <w:t>企业安排</w:t>
      </w:r>
      <w:r w:rsidR="00D265B1" w:rsidRPr="00592249">
        <w:rPr>
          <w:rFonts w:asciiTheme="minorEastAsia" w:eastAsiaTheme="minorEastAsia" w:hAnsiTheme="minorEastAsia" w:hint="eastAsia"/>
          <w:sz w:val="28"/>
          <w:szCs w:val="28"/>
        </w:rPr>
        <w:t>博士团</w:t>
      </w:r>
      <w:r w:rsidR="008122D7">
        <w:rPr>
          <w:rFonts w:asciiTheme="minorEastAsia" w:eastAsiaTheme="minorEastAsia" w:hAnsiTheme="minorEastAsia" w:hint="eastAsia"/>
          <w:sz w:val="28"/>
          <w:szCs w:val="28"/>
        </w:rPr>
        <w:t>成员的食宿、交通、安全等后勤保障</w:t>
      </w:r>
      <w:r w:rsidR="00C83C32">
        <w:rPr>
          <w:rFonts w:asciiTheme="minorEastAsia" w:eastAsiaTheme="minorEastAsia" w:hAnsiTheme="minorEastAsia" w:hint="eastAsia"/>
          <w:sz w:val="28"/>
          <w:szCs w:val="28"/>
        </w:rPr>
        <w:t>。博士团成员</w:t>
      </w:r>
      <w:r w:rsidR="00D265B1" w:rsidRPr="00592249">
        <w:rPr>
          <w:rFonts w:asciiTheme="minorEastAsia" w:eastAsiaTheme="minorEastAsia" w:hAnsiTheme="minorEastAsia" w:hint="eastAsia"/>
          <w:sz w:val="28"/>
          <w:szCs w:val="28"/>
        </w:rPr>
        <w:t>派驻期内</w:t>
      </w:r>
      <w:r w:rsidR="00696C37">
        <w:rPr>
          <w:rFonts w:asciiTheme="minorEastAsia" w:eastAsiaTheme="minorEastAsia" w:hAnsiTheme="minorEastAsia" w:hint="eastAsia"/>
          <w:sz w:val="28"/>
          <w:szCs w:val="28"/>
        </w:rPr>
        <w:t>地方政府给予</w:t>
      </w:r>
      <w:r w:rsidR="003D52CD">
        <w:rPr>
          <w:rFonts w:asciiTheme="minorEastAsia" w:eastAsiaTheme="minorEastAsia" w:hAnsiTheme="minorEastAsia" w:hint="eastAsia"/>
          <w:sz w:val="28"/>
          <w:szCs w:val="28"/>
        </w:rPr>
        <w:t>不</w:t>
      </w:r>
      <w:r w:rsidR="00BE6310">
        <w:rPr>
          <w:rFonts w:asciiTheme="minorEastAsia" w:eastAsiaTheme="minorEastAsia" w:hAnsiTheme="minorEastAsia" w:hint="eastAsia"/>
          <w:sz w:val="28"/>
          <w:szCs w:val="28"/>
        </w:rPr>
        <w:t>少</w:t>
      </w:r>
      <w:r w:rsidR="003D52CD">
        <w:rPr>
          <w:rFonts w:asciiTheme="minorEastAsia" w:eastAsiaTheme="minorEastAsia" w:hAnsiTheme="minorEastAsia" w:hint="eastAsia"/>
          <w:sz w:val="28"/>
          <w:szCs w:val="28"/>
        </w:rPr>
        <w:t>于人民币</w:t>
      </w:r>
      <w:r w:rsidR="00696C37">
        <w:rPr>
          <w:rFonts w:asciiTheme="minorEastAsia" w:eastAsiaTheme="minorEastAsia" w:hAnsiTheme="minorEastAsia" w:hint="eastAsia"/>
          <w:sz w:val="28"/>
          <w:szCs w:val="28"/>
        </w:rPr>
        <w:t>5000</w:t>
      </w:r>
      <w:r w:rsidR="003D52CD">
        <w:rPr>
          <w:rFonts w:asciiTheme="minorEastAsia" w:eastAsiaTheme="minorEastAsia" w:hAnsiTheme="minorEastAsia" w:hint="eastAsia"/>
          <w:sz w:val="28"/>
          <w:szCs w:val="28"/>
        </w:rPr>
        <w:t>元</w:t>
      </w:r>
      <w:r w:rsidR="00696C37">
        <w:rPr>
          <w:rFonts w:asciiTheme="minorEastAsia" w:eastAsiaTheme="minorEastAsia" w:hAnsiTheme="minorEastAsia" w:hint="eastAsia"/>
          <w:sz w:val="28"/>
          <w:szCs w:val="28"/>
        </w:rPr>
        <w:t>的</w:t>
      </w:r>
      <w:r w:rsidR="00AE544F">
        <w:rPr>
          <w:rFonts w:asciiTheme="minorEastAsia" w:eastAsiaTheme="minorEastAsia" w:hAnsiTheme="minorEastAsia" w:hint="eastAsia"/>
          <w:sz w:val="28"/>
          <w:szCs w:val="28"/>
        </w:rPr>
        <w:t>津贴</w:t>
      </w:r>
      <w:r w:rsidR="003D52CD">
        <w:rPr>
          <w:rFonts w:asciiTheme="minorEastAsia" w:eastAsiaTheme="minorEastAsia" w:hAnsiTheme="minorEastAsia" w:hint="eastAsia"/>
          <w:sz w:val="28"/>
          <w:szCs w:val="28"/>
        </w:rPr>
        <w:t>。</w:t>
      </w:r>
      <w:r w:rsidR="00045A22">
        <w:rPr>
          <w:rFonts w:asciiTheme="minorEastAsia" w:eastAsiaTheme="minorEastAsia" w:hAnsiTheme="minorEastAsia" w:hint="eastAsia"/>
          <w:sz w:val="28"/>
          <w:szCs w:val="28"/>
        </w:rPr>
        <w:t>接收企业提供博士团成员往返交通，</w:t>
      </w:r>
      <w:r w:rsidR="00045A22">
        <w:rPr>
          <w:rFonts w:asciiTheme="minorEastAsia" w:eastAsiaTheme="minorEastAsia" w:hAnsiTheme="minorEastAsia" w:hint="eastAsia"/>
          <w:sz w:val="28"/>
          <w:szCs w:val="28"/>
        </w:rPr>
        <w:lastRenderedPageBreak/>
        <w:t>驻点期间的食宿费用，并根据企业具体情况及博士团成员的贡献给予一定经济补助。</w:t>
      </w:r>
    </w:p>
    <w:p w:rsidR="00C83C32" w:rsidRPr="005912B8" w:rsidRDefault="0016705E" w:rsidP="005912B8">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8733EB" w:rsidRPr="00592249">
        <w:rPr>
          <w:rFonts w:asciiTheme="minorEastAsia" w:eastAsiaTheme="minorEastAsia" w:hAnsiTheme="minorEastAsia" w:hint="eastAsia"/>
          <w:sz w:val="28"/>
          <w:szCs w:val="28"/>
        </w:rPr>
        <w:t>“蓝火计划”</w:t>
      </w:r>
      <w:r w:rsidR="00841603">
        <w:rPr>
          <w:rFonts w:asciiTheme="minorEastAsia" w:eastAsiaTheme="minorEastAsia" w:hAnsiTheme="minorEastAsia" w:hint="eastAsia"/>
          <w:sz w:val="28"/>
          <w:szCs w:val="28"/>
        </w:rPr>
        <w:t>博士工作团派驻</w:t>
      </w:r>
      <w:r w:rsidR="00D265B1" w:rsidRPr="00592249">
        <w:rPr>
          <w:rFonts w:asciiTheme="minorEastAsia" w:eastAsiaTheme="minorEastAsia" w:hAnsiTheme="minorEastAsia" w:hint="eastAsia"/>
          <w:sz w:val="28"/>
          <w:szCs w:val="28"/>
        </w:rPr>
        <w:t>结束后，成员</w:t>
      </w:r>
      <w:r w:rsidR="0026058D">
        <w:rPr>
          <w:rFonts w:asciiTheme="minorEastAsia" w:eastAsiaTheme="minorEastAsia" w:hAnsiTheme="minorEastAsia" w:hint="eastAsia"/>
          <w:sz w:val="28"/>
          <w:szCs w:val="28"/>
        </w:rPr>
        <w:t>应</w:t>
      </w:r>
      <w:r w:rsidR="00592249" w:rsidRPr="00592249">
        <w:rPr>
          <w:rFonts w:asciiTheme="minorEastAsia" w:eastAsiaTheme="minorEastAsia" w:hAnsiTheme="minorEastAsia" w:hint="eastAsia"/>
          <w:sz w:val="28"/>
          <w:szCs w:val="28"/>
        </w:rPr>
        <w:t>撰写总结材料，接收企业要填写反馈表。</w:t>
      </w:r>
      <w:r w:rsidR="008733EB" w:rsidRPr="00592249">
        <w:rPr>
          <w:rFonts w:asciiTheme="minorEastAsia" w:eastAsiaTheme="minorEastAsia" w:hAnsiTheme="minorEastAsia" w:hint="eastAsia"/>
          <w:sz w:val="28"/>
          <w:szCs w:val="28"/>
        </w:rPr>
        <w:t>对工作突出、成绩显著的，</w:t>
      </w:r>
      <w:r w:rsidR="00592249" w:rsidRPr="00592249">
        <w:rPr>
          <w:rFonts w:asciiTheme="minorEastAsia" w:eastAsiaTheme="minorEastAsia" w:hAnsiTheme="minorEastAsia" w:hint="eastAsia"/>
          <w:sz w:val="28"/>
          <w:szCs w:val="28"/>
        </w:rPr>
        <w:t>将通报所在高校并</w:t>
      </w:r>
      <w:r w:rsidR="000F73A1" w:rsidRPr="00592249">
        <w:rPr>
          <w:rFonts w:asciiTheme="minorEastAsia" w:eastAsiaTheme="minorEastAsia" w:hAnsiTheme="minorEastAsia" w:hint="eastAsia"/>
          <w:sz w:val="28"/>
          <w:szCs w:val="28"/>
        </w:rPr>
        <w:t>给</w:t>
      </w:r>
      <w:r w:rsidR="008733EB" w:rsidRPr="00592249">
        <w:rPr>
          <w:rFonts w:asciiTheme="minorEastAsia" w:eastAsiaTheme="minorEastAsia" w:hAnsiTheme="minorEastAsia" w:hint="eastAsia"/>
          <w:sz w:val="28"/>
          <w:szCs w:val="28"/>
        </w:rPr>
        <w:t>予表彰</w:t>
      </w:r>
      <w:r w:rsidR="00F24B3A">
        <w:rPr>
          <w:rFonts w:asciiTheme="minorEastAsia" w:eastAsiaTheme="minorEastAsia" w:hAnsiTheme="minorEastAsia" w:hint="eastAsia"/>
          <w:sz w:val="28"/>
          <w:szCs w:val="28"/>
        </w:rPr>
        <w:t>奖励</w:t>
      </w:r>
      <w:r w:rsidR="008733EB" w:rsidRPr="00592249">
        <w:rPr>
          <w:rFonts w:asciiTheme="minorEastAsia" w:eastAsiaTheme="minorEastAsia" w:hAnsiTheme="minorEastAsia" w:hint="eastAsia"/>
          <w:sz w:val="28"/>
          <w:szCs w:val="28"/>
        </w:rPr>
        <w:t>。</w:t>
      </w:r>
    </w:p>
    <w:sectPr w:rsidR="00C83C32" w:rsidRPr="005912B8" w:rsidSect="005E51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9A" w:rsidRDefault="00E2429A" w:rsidP="00AE18AF">
      <w:r>
        <w:separator/>
      </w:r>
    </w:p>
  </w:endnote>
  <w:endnote w:type="continuationSeparator" w:id="0">
    <w:p w:rsidR="00E2429A" w:rsidRDefault="00E2429A" w:rsidP="00AE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27023"/>
      <w:docPartObj>
        <w:docPartGallery w:val="Page Numbers (Bottom of Page)"/>
        <w:docPartUnique/>
      </w:docPartObj>
    </w:sdtPr>
    <w:sdtEndPr/>
    <w:sdtContent>
      <w:p w:rsidR="00D77B71" w:rsidRDefault="008F7F14">
        <w:pPr>
          <w:pStyle w:val="a6"/>
          <w:jc w:val="center"/>
        </w:pPr>
        <w:r>
          <w:fldChar w:fldCharType="begin"/>
        </w:r>
        <w:r w:rsidR="00F817A9">
          <w:instrText xml:space="preserve"> PAGE   \* MERGEFORMAT </w:instrText>
        </w:r>
        <w:r>
          <w:fldChar w:fldCharType="separate"/>
        </w:r>
        <w:r w:rsidR="00724729" w:rsidRPr="00724729">
          <w:rPr>
            <w:noProof/>
            <w:lang w:val="zh-CN"/>
          </w:rPr>
          <w:t>3</w:t>
        </w:r>
        <w:r>
          <w:rPr>
            <w:noProof/>
            <w:lang w:val="zh-CN"/>
          </w:rPr>
          <w:fldChar w:fldCharType="end"/>
        </w:r>
      </w:p>
    </w:sdtContent>
  </w:sdt>
  <w:p w:rsidR="00D77B71" w:rsidRDefault="00D77B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9A" w:rsidRDefault="00E2429A" w:rsidP="00AE18AF">
      <w:r>
        <w:separator/>
      </w:r>
    </w:p>
  </w:footnote>
  <w:footnote w:type="continuationSeparator" w:id="0">
    <w:p w:rsidR="00E2429A" w:rsidRDefault="00E2429A" w:rsidP="00AE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3EB"/>
    <w:rsid w:val="00002646"/>
    <w:rsid w:val="000103EF"/>
    <w:rsid w:val="00013277"/>
    <w:rsid w:val="0003016D"/>
    <w:rsid w:val="00035A7F"/>
    <w:rsid w:val="00045A22"/>
    <w:rsid w:val="00054162"/>
    <w:rsid w:val="000859F1"/>
    <w:rsid w:val="00087BAA"/>
    <w:rsid w:val="00096A28"/>
    <w:rsid w:val="000D1EC7"/>
    <w:rsid w:val="000E4264"/>
    <w:rsid w:val="000F1351"/>
    <w:rsid w:val="000F73A1"/>
    <w:rsid w:val="00100FEE"/>
    <w:rsid w:val="00134143"/>
    <w:rsid w:val="00140D51"/>
    <w:rsid w:val="001507E9"/>
    <w:rsid w:val="0015509E"/>
    <w:rsid w:val="00163A69"/>
    <w:rsid w:val="0016705E"/>
    <w:rsid w:val="0017482E"/>
    <w:rsid w:val="0017520A"/>
    <w:rsid w:val="00180D85"/>
    <w:rsid w:val="00181561"/>
    <w:rsid w:val="001826DC"/>
    <w:rsid w:val="00191AC8"/>
    <w:rsid w:val="001B45CA"/>
    <w:rsid w:val="001B4FA4"/>
    <w:rsid w:val="001C0C25"/>
    <w:rsid w:val="001F4DB2"/>
    <w:rsid w:val="0020225C"/>
    <w:rsid w:val="00230785"/>
    <w:rsid w:val="00242DD5"/>
    <w:rsid w:val="00246FAE"/>
    <w:rsid w:val="00253B2A"/>
    <w:rsid w:val="00257D29"/>
    <w:rsid w:val="0026058D"/>
    <w:rsid w:val="002721BE"/>
    <w:rsid w:val="00273ED9"/>
    <w:rsid w:val="0028469D"/>
    <w:rsid w:val="002934C3"/>
    <w:rsid w:val="002A4473"/>
    <w:rsid w:val="002A4486"/>
    <w:rsid w:val="002C1A50"/>
    <w:rsid w:val="002D1443"/>
    <w:rsid w:val="002E15A5"/>
    <w:rsid w:val="002F286A"/>
    <w:rsid w:val="00317980"/>
    <w:rsid w:val="00317CA8"/>
    <w:rsid w:val="00332A61"/>
    <w:rsid w:val="003359C9"/>
    <w:rsid w:val="00344583"/>
    <w:rsid w:val="00351195"/>
    <w:rsid w:val="003612BB"/>
    <w:rsid w:val="00364227"/>
    <w:rsid w:val="00373988"/>
    <w:rsid w:val="003913E3"/>
    <w:rsid w:val="003A6CFD"/>
    <w:rsid w:val="003C1D23"/>
    <w:rsid w:val="003C6B7A"/>
    <w:rsid w:val="003D52CD"/>
    <w:rsid w:val="003F7A30"/>
    <w:rsid w:val="004007ED"/>
    <w:rsid w:val="00403B8F"/>
    <w:rsid w:val="00405BA0"/>
    <w:rsid w:val="00415449"/>
    <w:rsid w:val="004234B2"/>
    <w:rsid w:val="00431648"/>
    <w:rsid w:val="0043273B"/>
    <w:rsid w:val="00433608"/>
    <w:rsid w:val="00443DFF"/>
    <w:rsid w:val="00450217"/>
    <w:rsid w:val="00451034"/>
    <w:rsid w:val="00456CB3"/>
    <w:rsid w:val="00461AF3"/>
    <w:rsid w:val="004A0F67"/>
    <w:rsid w:val="004B0346"/>
    <w:rsid w:val="004C2B49"/>
    <w:rsid w:val="004C5968"/>
    <w:rsid w:val="004C6498"/>
    <w:rsid w:val="004F2844"/>
    <w:rsid w:val="004F567A"/>
    <w:rsid w:val="00501AB9"/>
    <w:rsid w:val="0050330E"/>
    <w:rsid w:val="00505452"/>
    <w:rsid w:val="0052492D"/>
    <w:rsid w:val="005253A0"/>
    <w:rsid w:val="005302C3"/>
    <w:rsid w:val="00531450"/>
    <w:rsid w:val="00533F24"/>
    <w:rsid w:val="00533FB8"/>
    <w:rsid w:val="00554EF2"/>
    <w:rsid w:val="00555304"/>
    <w:rsid w:val="00561124"/>
    <w:rsid w:val="0056505A"/>
    <w:rsid w:val="00585B56"/>
    <w:rsid w:val="005912B8"/>
    <w:rsid w:val="00592249"/>
    <w:rsid w:val="005938BB"/>
    <w:rsid w:val="0059413A"/>
    <w:rsid w:val="005C6B6B"/>
    <w:rsid w:val="005E2057"/>
    <w:rsid w:val="005E51C3"/>
    <w:rsid w:val="005E56CC"/>
    <w:rsid w:val="005F7D94"/>
    <w:rsid w:val="006042DC"/>
    <w:rsid w:val="0062183B"/>
    <w:rsid w:val="00643C92"/>
    <w:rsid w:val="00651F7D"/>
    <w:rsid w:val="006637A6"/>
    <w:rsid w:val="00663F37"/>
    <w:rsid w:val="0066778A"/>
    <w:rsid w:val="00685657"/>
    <w:rsid w:val="00696C37"/>
    <w:rsid w:val="006B1D1E"/>
    <w:rsid w:val="006C3CD6"/>
    <w:rsid w:val="00704C36"/>
    <w:rsid w:val="00720ACE"/>
    <w:rsid w:val="00724729"/>
    <w:rsid w:val="007473F9"/>
    <w:rsid w:val="00771242"/>
    <w:rsid w:val="00780BD8"/>
    <w:rsid w:val="00790DD4"/>
    <w:rsid w:val="007970C8"/>
    <w:rsid w:val="007B27D8"/>
    <w:rsid w:val="007D52E9"/>
    <w:rsid w:val="007E6B74"/>
    <w:rsid w:val="008122D7"/>
    <w:rsid w:val="00841603"/>
    <w:rsid w:val="008439F3"/>
    <w:rsid w:val="008514A0"/>
    <w:rsid w:val="008547FE"/>
    <w:rsid w:val="00857E6A"/>
    <w:rsid w:val="008733EB"/>
    <w:rsid w:val="008A75B4"/>
    <w:rsid w:val="008B462C"/>
    <w:rsid w:val="008D1549"/>
    <w:rsid w:val="008D5E59"/>
    <w:rsid w:val="008E3DB1"/>
    <w:rsid w:val="008F3BB5"/>
    <w:rsid w:val="008F7F14"/>
    <w:rsid w:val="009012A7"/>
    <w:rsid w:val="00957E6C"/>
    <w:rsid w:val="00997BC0"/>
    <w:rsid w:val="009B0746"/>
    <w:rsid w:val="009B1B3C"/>
    <w:rsid w:val="009E128B"/>
    <w:rsid w:val="009E4358"/>
    <w:rsid w:val="009F5D13"/>
    <w:rsid w:val="009F759D"/>
    <w:rsid w:val="00A15ED6"/>
    <w:rsid w:val="00A27326"/>
    <w:rsid w:val="00A273FE"/>
    <w:rsid w:val="00A40208"/>
    <w:rsid w:val="00A45723"/>
    <w:rsid w:val="00A4746B"/>
    <w:rsid w:val="00AA0E6D"/>
    <w:rsid w:val="00AC6966"/>
    <w:rsid w:val="00AD110F"/>
    <w:rsid w:val="00AE18AF"/>
    <w:rsid w:val="00AE2B4B"/>
    <w:rsid w:val="00AE544F"/>
    <w:rsid w:val="00B41F20"/>
    <w:rsid w:val="00B4608A"/>
    <w:rsid w:val="00B50300"/>
    <w:rsid w:val="00B67136"/>
    <w:rsid w:val="00B83026"/>
    <w:rsid w:val="00B969F0"/>
    <w:rsid w:val="00BA02AF"/>
    <w:rsid w:val="00BA3782"/>
    <w:rsid w:val="00BC1048"/>
    <w:rsid w:val="00BC208E"/>
    <w:rsid w:val="00BD0C50"/>
    <w:rsid w:val="00BD23E2"/>
    <w:rsid w:val="00BD42BE"/>
    <w:rsid w:val="00BE6310"/>
    <w:rsid w:val="00BF3FA4"/>
    <w:rsid w:val="00C12CAE"/>
    <w:rsid w:val="00C14C2C"/>
    <w:rsid w:val="00C365D6"/>
    <w:rsid w:val="00C516EA"/>
    <w:rsid w:val="00C66F44"/>
    <w:rsid w:val="00C71A11"/>
    <w:rsid w:val="00C72A3D"/>
    <w:rsid w:val="00C81A72"/>
    <w:rsid w:val="00C83C32"/>
    <w:rsid w:val="00C94F9A"/>
    <w:rsid w:val="00CB1A39"/>
    <w:rsid w:val="00CB2865"/>
    <w:rsid w:val="00CB66F9"/>
    <w:rsid w:val="00D00579"/>
    <w:rsid w:val="00D04E41"/>
    <w:rsid w:val="00D12EFD"/>
    <w:rsid w:val="00D265B1"/>
    <w:rsid w:val="00D42A23"/>
    <w:rsid w:val="00D516AB"/>
    <w:rsid w:val="00D65714"/>
    <w:rsid w:val="00D71724"/>
    <w:rsid w:val="00D73D89"/>
    <w:rsid w:val="00D77B71"/>
    <w:rsid w:val="00D8053F"/>
    <w:rsid w:val="00D81720"/>
    <w:rsid w:val="00D87B11"/>
    <w:rsid w:val="00D96720"/>
    <w:rsid w:val="00DA7642"/>
    <w:rsid w:val="00DC344F"/>
    <w:rsid w:val="00DD3503"/>
    <w:rsid w:val="00DF141E"/>
    <w:rsid w:val="00DF6B8E"/>
    <w:rsid w:val="00E2212F"/>
    <w:rsid w:val="00E2429A"/>
    <w:rsid w:val="00E34D82"/>
    <w:rsid w:val="00E82545"/>
    <w:rsid w:val="00EB238E"/>
    <w:rsid w:val="00ED4257"/>
    <w:rsid w:val="00ED5804"/>
    <w:rsid w:val="00ED61DA"/>
    <w:rsid w:val="00EE374F"/>
    <w:rsid w:val="00F11563"/>
    <w:rsid w:val="00F209BF"/>
    <w:rsid w:val="00F24B3A"/>
    <w:rsid w:val="00F33676"/>
    <w:rsid w:val="00F45ECA"/>
    <w:rsid w:val="00F5064A"/>
    <w:rsid w:val="00F56947"/>
    <w:rsid w:val="00F6381F"/>
    <w:rsid w:val="00F777FB"/>
    <w:rsid w:val="00F817A9"/>
    <w:rsid w:val="00F85516"/>
    <w:rsid w:val="00F95FE5"/>
    <w:rsid w:val="00FB127C"/>
    <w:rsid w:val="00FB62AD"/>
    <w:rsid w:val="00FC5D33"/>
    <w:rsid w:val="00FD0E96"/>
    <w:rsid w:val="00FD117D"/>
    <w:rsid w:val="00FD7DC9"/>
    <w:rsid w:val="00FF4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6CB3"/>
    <w:rPr>
      <w:color w:val="0000FF"/>
      <w:u w:val="single"/>
    </w:rPr>
  </w:style>
  <w:style w:type="paragraph" w:styleId="a4">
    <w:name w:val="Document Map"/>
    <w:basedOn w:val="a"/>
    <w:semiHidden/>
    <w:rsid w:val="00364227"/>
    <w:pPr>
      <w:shd w:val="clear" w:color="auto" w:fill="000080"/>
    </w:pPr>
  </w:style>
  <w:style w:type="paragraph" w:styleId="a5">
    <w:name w:val="header"/>
    <w:basedOn w:val="a"/>
    <w:link w:val="Char"/>
    <w:rsid w:val="00AE1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E18AF"/>
    <w:rPr>
      <w:kern w:val="2"/>
      <w:sz w:val="18"/>
      <w:szCs w:val="18"/>
    </w:rPr>
  </w:style>
  <w:style w:type="paragraph" w:styleId="a6">
    <w:name w:val="footer"/>
    <w:basedOn w:val="a"/>
    <w:link w:val="Char0"/>
    <w:uiPriority w:val="99"/>
    <w:rsid w:val="00AE18AF"/>
    <w:pPr>
      <w:tabs>
        <w:tab w:val="center" w:pos="4153"/>
        <w:tab w:val="right" w:pos="8306"/>
      </w:tabs>
      <w:snapToGrid w:val="0"/>
      <w:jc w:val="left"/>
    </w:pPr>
    <w:rPr>
      <w:sz w:val="18"/>
      <w:szCs w:val="18"/>
    </w:rPr>
  </w:style>
  <w:style w:type="character" w:customStyle="1" w:styleId="Char0">
    <w:name w:val="页脚 Char"/>
    <w:basedOn w:val="a0"/>
    <w:link w:val="a6"/>
    <w:uiPriority w:val="99"/>
    <w:rsid w:val="00AE18A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215</Words>
  <Characters>1227</Characters>
  <Application>Microsoft Office Word</Application>
  <DocSecurity>0</DocSecurity>
  <Lines>10</Lines>
  <Paragraphs>2</Paragraphs>
  <ScaleCrop>false</ScaleCrop>
  <Company>地方</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关于开展“蓝火计划”地方协调员选派工作的通知</dc:title>
  <dc:creator>user</dc:creator>
  <cp:lastModifiedBy>tclsevers</cp:lastModifiedBy>
  <cp:revision>4</cp:revision>
  <cp:lastPrinted>2015-06-29T01:17:00Z</cp:lastPrinted>
  <dcterms:created xsi:type="dcterms:W3CDTF">2015-06-28T03:03:00Z</dcterms:created>
  <dcterms:modified xsi:type="dcterms:W3CDTF">2015-06-30T06:20:00Z</dcterms:modified>
</cp:coreProperties>
</file>